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44"/>
      </w:tblGrid>
      <w:tr w:rsidR="0026681D" w:rsidRPr="00A9533A" w:rsidTr="0071704A">
        <w:tc>
          <w:tcPr>
            <w:tcW w:w="5211" w:type="dxa"/>
          </w:tcPr>
          <w:p w:rsidR="0026681D" w:rsidRPr="00A9533A" w:rsidRDefault="0026681D" w:rsidP="00A953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4" w:type="dxa"/>
          </w:tcPr>
          <w:p w:rsidR="0026681D" w:rsidRPr="00A9533A" w:rsidRDefault="0026681D" w:rsidP="00A9533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20E9F" w:rsidRPr="00A9533A" w:rsidRDefault="00D20E9F" w:rsidP="00A9533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A9533A">
        <w:rPr>
          <w:b/>
          <w:bCs/>
          <w:sz w:val="28"/>
          <w:szCs w:val="28"/>
        </w:rPr>
        <w:t>Должностной регламент</w:t>
      </w:r>
      <w:r w:rsidRPr="00A9533A">
        <w:rPr>
          <w:b/>
          <w:bCs/>
          <w:sz w:val="28"/>
          <w:szCs w:val="28"/>
        </w:rPr>
        <w:br/>
      </w:r>
      <w:r w:rsidR="00DB4D1A">
        <w:rPr>
          <w:b/>
          <w:bCs/>
          <w:sz w:val="28"/>
          <w:szCs w:val="28"/>
        </w:rPr>
        <w:t>старшего</w:t>
      </w:r>
      <w:r w:rsidR="00A9533A" w:rsidRPr="00A9533A">
        <w:rPr>
          <w:b/>
          <w:bCs/>
          <w:sz w:val="28"/>
          <w:szCs w:val="28"/>
        </w:rPr>
        <w:t xml:space="preserve"> </w:t>
      </w:r>
      <w:r w:rsidRPr="00A9533A">
        <w:rPr>
          <w:b/>
          <w:bCs/>
          <w:sz w:val="28"/>
          <w:szCs w:val="28"/>
        </w:rPr>
        <w:t>государственного налогового инспектора</w:t>
      </w:r>
    </w:p>
    <w:p w:rsidR="004D6CB9" w:rsidRPr="00A9533A" w:rsidRDefault="00DB4D1A" w:rsidP="00A9533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A9533A" w:rsidRPr="00A9533A">
        <w:rPr>
          <w:b/>
          <w:bCs/>
          <w:sz w:val="28"/>
          <w:szCs w:val="28"/>
        </w:rPr>
        <w:t>тдела</w:t>
      </w:r>
      <w:r>
        <w:rPr>
          <w:b/>
          <w:bCs/>
          <w:sz w:val="28"/>
          <w:szCs w:val="28"/>
        </w:rPr>
        <w:t xml:space="preserve"> </w:t>
      </w:r>
      <w:r w:rsidR="006340DB">
        <w:rPr>
          <w:b/>
          <w:bCs/>
          <w:sz w:val="28"/>
          <w:szCs w:val="28"/>
        </w:rPr>
        <w:t>учета и работы с налогоплательщиками</w:t>
      </w:r>
    </w:p>
    <w:p w:rsidR="004D6CB9" w:rsidRPr="00A9533A" w:rsidRDefault="0020410A" w:rsidP="00A9533A">
      <w:pPr>
        <w:spacing w:after="0" w:line="240" w:lineRule="auto"/>
        <w:jc w:val="center"/>
        <w:rPr>
          <w:b/>
          <w:sz w:val="28"/>
          <w:szCs w:val="28"/>
        </w:rPr>
      </w:pPr>
      <w:r w:rsidRPr="00A9533A">
        <w:rPr>
          <w:b/>
          <w:sz w:val="28"/>
          <w:szCs w:val="28"/>
        </w:rPr>
        <w:t xml:space="preserve">Межрайонной </w:t>
      </w:r>
      <w:r w:rsidR="00180749">
        <w:rPr>
          <w:b/>
          <w:sz w:val="28"/>
          <w:szCs w:val="28"/>
        </w:rPr>
        <w:t>Инспекции</w:t>
      </w:r>
      <w:r w:rsidR="004D6CB9" w:rsidRPr="00A9533A">
        <w:rPr>
          <w:b/>
          <w:sz w:val="28"/>
          <w:szCs w:val="28"/>
        </w:rPr>
        <w:t xml:space="preserve"> Федеральной налоговой службы</w:t>
      </w:r>
      <w:r w:rsidRPr="00A9533A">
        <w:rPr>
          <w:b/>
          <w:sz w:val="28"/>
          <w:szCs w:val="28"/>
        </w:rPr>
        <w:t xml:space="preserve"> №9 </w:t>
      </w:r>
    </w:p>
    <w:p w:rsidR="004D6CB9" w:rsidRPr="00A9533A" w:rsidRDefault="004D6CB9" w:rsidP="00A9533A">
      <w:pPr>
        <w:pStyle w:val="a3"/>
        <w:widowControl w:val="0"/>
        <w:rPr>
          <w:rFonts w:eastAsia="Times New Roman" w:cs="Times New Roman"/>
          <w:color w:val="auto"/>
          <w:szCs w:val="28"/>
          <w:lang w:eastAsia="ru-RU"/>
        </w:rPr>
      </w:pPr>
      <w:r w:rsidRPr="00A9533A">
        <w:rPr>
          <w:rFonts w:cs="Times New Roman"/>
          <w:szCs w:val="28"/>
        </w:rPr>
        <w:t>по Оренбургской области</w:t>
      </w:r>
    </w:p>
    <w:p w:rsidR="004D6CB9" w:rsidRPr="00A9533A" w:rsidRDefault="004D6CB9" w:rsidP="00A9533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A9533A">
        <w:rPr>
          <w:b/>
          <w:bCs/>
          <w:sz w:val="28"/>
          <w:szCs w:val="28"/>
          <w:lang w:val="en-US"/>
        </w:rPr>
        <w:t>I</w:t>
      </w:r>
      <w:r w:rsidRPr="00A9533A">
        <w:rPr>
          <w:b/>
          <w:bCs/>
          <w:sz w:val="28"/>
          <w:szCs w:val="28"/>
        </w:rPr>
        <w:t>.</w:t>
      </w:r>
      <w:r w:rsidRPr="00A9533A">
        <w:rPr>
          <w:b/>
          <w:bCs/>
          <w:sz w:val="28"/>
          <w:szCs w:val="28"/>
          <w:lang w:val="en-US"/>
        </w:rPr>
        <w:t> </w:t>
      </w:r>
      <w:r w:rsidRPr="00A9533A">
        <w:rPr>
          <w:b/>
          <w:bCs/>
          <w:sz w:val="28"/>
          <w:szCs w:val="28"/>
        </w:rPr>
        <w:t>Общие положения</w:t>
      </w: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9533A">
        <w:rPr>
          <w:sz w:val="28"/>
          <w:szCs w:val="28"/>
        </w:rPr>
        <w:t xml:space="preserve">1. Должность федеральной государственной гражданской службы </w:t>
      </w:r>
      <w:r w:rsidRPr="00A9533A">
        <w:rPr>
          <w:sz w:val="28"/>
          <w:szCs w:val="28"/>
        </w:rPr>
        <w:br/>
        <w:t>(далее – гражданская служба)</w:t>
      </w:r>
      <w:r w:rsidR="0020410A" w:rsidRPr="00A9533A">
        <w:rPr>
          <w:sz w:val="28"/>
          <w:szCs w:val="28"/>
        </w:rPr>
        <w:t xml:space="preserve"> </w:t>
      </w:r>
      <w:r w:rsidR="00DB4D1A">
        <w:rPr>
          <w:sz w:val="28"/>
          <w:szCs w:val="28"/>
        </w:rPr>
        <w:t>старше</w:t>
      </w:r>
      <w:r w:rsidR="00A9533A">
        <w:rPr>
          <w:sz w:val="28"/>
          <w:szCs w:val="28"/>
        </w:rPr>
        <w:t xml:space="preserve">го </w:t>
      </w:r>
      <w:r w:rsidRPr="00A9533A">
        <w:rPr>
          <w:sz w:val="28"/>
          <w:szCs w:val="28"/>
        </w:rPr>
        <w:t>государственного налогового</w:t>
      </w:r>
      <w:r w:rsidR="00A9533A">
        <w:rPr>
          <w:sz w:val="28"/>
          <w:szCs w:val="28"/>
        </w:rPr>
        <w:t xml:space="preserve"> инспектора </w:t>
      </w:r>
      <w:r w:rsidRPr="00A9533A">
        <w:rPr>
          <w:sz w:val="28"/>
          <w:szCs w:val="28"/>
        </w:rPr>
        <w:t>отдела</w:t>
      </w:r>
      <w:r w:rsidR="00DB4D1A">
        <w:rPr>
          <w:sz w:val="28"/>
          <w:szCs w:val="28"/>
        </w:rPr>
        <w:t xml:space="preserve"> </w:t>
      </w:r>
      <w:r w:rsidR="006340DB">
        <w:rPr>
          <w:sz w:val="28"/>
          <w:szCs w:val="28"/>
        </w:rPr>
        <w:t>учета и работы с налогоплательщиками</w:t>
      </w:r>
      <w:r w:rsidRPr="00A9533A">
        <w:rPr>
          <w:sz w:val="28"/>
          <w:szCs w:val="28"/>
        </w:rPr>
        <w:t xml:space="preserve"> </w:t>
      </w:r>
      <w:r w:rsidR="0020410A" w:rsidRPr="00A9533A">
        <w:rPr>
          <w:sz w:val="28"/>
          <w:szCs w:val="28"/>
        </w:rPr>
        <w:t xml:space="preserve">Межрайонной </w:t>
      </w:r>
      <w:r w:rsidR="00180749">
        <w:rPr>
          <w:sz w:val="28"/>
          <w:szCs w:val="28"/>
        </w:rPr>
        <w:t>Инспекции</w:t>
      </w:r>
      <w:r w:rsidR="0020410A" w:rsidRPr="00A9533A">
        <w:rPr>
          <w:sz w:val="28"/>
          <w:szCs w:val="28"/>
        </w:rPr>
        <w:t xml:space="preserve"> Федеральной налоговой службы №9 по Оренбургской области  </w:t>
      </w:r>
      <w:r w:rsidRPr="00A9533A">
        <w:rPr>
          <w:sz w:val="28"/>
          <w:szCs w:val="28"/>
        </w:rPr>
        <w:t xml:space="preserve">(далее </w:t>
      </w:r>
      <w:proofErr w:type="gramStart"/>
      <w:r w:rsidRPr="00A9533A">
        <w:rPr>
          <w:sz w:val="28"/>
          <w:szCs w:val="28"/>
        </w:rPr>
        <w:t>–</w:t>
      </w:r>
      <w:r w:rsidR="00DB4D1A">
        <w:rPr>
          <w:sz w:val="28"/>
          <w:szCs w:val="28"/>
        </w:rPr>
        <w:t>с</w:t>
      </w:r>
      <w:proofErr w:type="gramEnd"/>
      <w:r w:rsidR="00DB4D1A">
        <w:rPr>
          <w:sz w:val="28"/>
          <w:szCs w:val="28"/>
        </w:rPr>
        <w:t>тарший</w:t>
      </w:r>
      <w:r w:rsidR="00A9533A">
        <w:rPr>
          <w:sz w:val="28"/>
          <w:szCs w:val="28"/>
        </w:rPr>
        <w:t xml:space="preserve"> </w:t>
      </w:r>
      <w:r w:rsidRPr="00A9533A">
        <w:rPr>
          <w:sz w:val="28"/>
          <w:szCs w:val="28"/>
        </w:rPr>
        <w:t>государственный налоговый инспектор)</w:t>
      </w:r>
      <w:r w:rsidR="0020410A" w:rsidRPr="00A9533A">
        <w:rPr>
          <w:sz w:val="28"/>
          <w:szCs w:val="28"/>
        </w:rPr>
        <w:t xml:space="preserve"> </w:t>
      </w:r>
      <w:r w:rsidRPr="00A9533A">
        <w:rPr>
          <w:sz w:val="28"/>
          <w:szCs w:val="28"/>
        </w:rPr>
        <w:t xml:space="preserve">относится к </w:t>
      </w:r>
      <w:r w:rsidR="00DB4D1A">
        <w:rPr>
          <w:sz w:val="28"/>
          <w:szCs w:val="28"/>
        </w:rPr>
        <w:t>старше</w:t>
      </w:r>
      <w:r w:rsidRPr="00A9533A">
        <w:rPr>
          <w:sz w:val="28"/>
          <w:szCs w:val="28"/>
        </w:rPr>
        <w:t>й группе должностей гражданской службы категории «специалисты».</w:t>
      </w:r>
    </w:p>
    <w:p w:rsidR="00D20E9F" w:rsidRPr="00A9533A" w:rsidRDefault="00D20E9F" w:rsidP="002A3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Регистрационный номер (код) должности –11-3-</w:t>
      </w:r>
      <w:r w:rsidR="00DB4D1A">
        <w:rPr>
          <w:sz w:val="28"/>
          <w:szCs w:val="28"/>
        </w:rPr>
        <w:t>4</w:t>
      </w:r>
      <w:r w:rsidRPr="00A9533A">
        <w:rPr>
          <w:sz w:val="28"/>
          <w:szCs w:val="28"/>
        </w:rPr>
        <w:t>-0</w:t>
      </w:r>
      <w:r w:rsidR="00800A89" w:rsidRPr="00A9533A">
        <w:rPr>
          <w:sz w:val="28"/>
          <w:szCs w:val="28"/>
        </w:rPr>
        <w:t>9</w:t>
      </w:r>
      <w:r w:rsidR="00DB4D1A">
        <w:rPr>
          <w:sz w:val="28"/>
          <w:szCs w:val="28"/>
        </w:rPr>
        <w:t>5</w:t>
      </w:r>
      <w:r w:rsidRPr="00A9533A">
        <w:rPr>
          <w:sz w:val="28"/>
          <w:szCs w:val="28"/>
        </w:rPr>
        <w:t>.</w:t>
      </w:r>
    </w:p>
    <w:p w:rsidR="002A30A6" w:rsidRPr="002A30A6" w:rsidRDefault="00D20E9F" w:rsidP="002A30A6">
      <w:pPr>
        <w:pStyle w:val="2"/>
        <w:spacing w:before="0" w:line="240" w:lineRule="auto"/>
        <w:ind w:firstLine="708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 w:rsidRPr="002A30A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2. Область профессиональной служебной деятельности </w:t>
      </w:r>
      <w:r w:rsidR="00234584" w:rsidRPr="002A30A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B4D1A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старшего</w:t>
      </w:r>
      <w:r w:rsidR="002A30A6" w:rsidRPr="002A30A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2A30A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государственного налогового инспектора: </w:t>
      </w:r>
      <w:r w:rsidR="007A7632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регулирование налоговой деятельности</w:t>
      </w:r>
      <w:r w:rsidR="002A30A6" w:rsidRPr="002A30A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D20E9F" w:rsidRPr="002A30A6" w:rsidRDefault="00D20E9F" w:rsidP="002A3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3.</w:t>
      </w:r>
      <w:r w:rsidRPr="00A9533A">
        <w:rPr>
          <w:sz w:val="28"/>
          <w:szCs w:val="28"/>
          <w:lang w:val="en-US"/>
        </w:rPr>
        <w:t> </w:t>
      </w:r>
      <w:r w:rsidRPr="00A9533A">
        <w:rPr>
          <w:sz w:val="28"/>
          <w:szCs w:val="28"/>
        </w:rPr>
        <w:t xml:space="preserve">Вид профессиональной служебной деятельности </w:t>
      </w:r>
      <w:r w:rsidR="00DB4D1A">
        <w:rPr>
          <w:sz w:val="28"/>
          <w:szCs w:val="28"/>
        </w:rPr>
        <w:t>старшег</w:t>
      </w:r>
      <w:r w:rsidR="002A30A6">
        <w:rPr>
          <w:sz w:val="28"/>
          <w:szCs w:val="28"/>
        </w:rPr>
        <w:t xml:space="preserve">о </w:t>
      </w:r>
      <w:r w:rsidRPr="00A9533A">
        <w:rPr>
          <w:sz w:val="28"/>
          <w:szCs w:val="28"/>
        </w:rPr>
        <w:t>государственного налогового инспектора:</w:t>
      </w:r>
      <w:r w:rsidR="006340DB" w:rsidRPr="006340DB">
        <w:t xml:space="preserve"> </w:t>
      </w:r>
      <w:r w:rsidR="006340DB">
        <w:rPr>
          <w:sz w:val="28"/>
          <w:szCs w:val="28"/>
        </w:rPr>
        <w:t>о</w:t>
      </w:r>
      <w:r w:rsidR="006340DB" w:rsidRPr="006340DB">
        <w:rPr>
          <w:sz w:val="28"/>
          <w:szCs w:val="28"/>
        </w:rPr>
        <w:t>существление регистрации и учета налогоплательщиков</w:t>
      </w:r>
      <w:r w:rsidRPr="002A30A6">
        <w:rPr>
          <w:sz w:val="28"/>
          <w:szCs w:val="28"/>
        </w:rPr>
        <w:t>.</w:t>
      </w: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4.</w:t>
      </w:r>
      <w:r w:rsidRPr="00A9533A">
        <w:rPr>
          <w:sz w:val="28"/>
          <w:szCs w:val="28"/>
          <w:lang w:val="en-US"/>
        </w:rPr>
        <w:t> </w:t>
      </w:r>
      <w:r w:rsidRPr="00A9533A">
        <w:rPr>
          <w:sz w:val="28"/>
          <w:szCs w:val="28"/>
        </w:rPr>
        <w:t xml:space="preserve">Назначение на должность и освобождение от должности </w:t>
      </w:r>
      <w:r w:rsidR="00DB4D1A">
        <w:rPr>
          <w:sz w:val="28"/>
          <w:szCs w:val="28"/>
        </w:rPr>
        <w:t>старшего</w:t>
      </w:r>
      <w:r w:rsidR="002A30A6">
        <w:rPr>
          <w:sz w:val="28"/>
          <w:szCs w:val="28"/>
        </w:rPr>
        <w:t xml:space="preserve"> </w:t>
      </w:r>
      <w:r w:rsidRPr="00A9533A">
        <w:rPr>
          <w:sz w:val="28"/>
          <w:szCs w:val="28"/>
        </w:rPr>
        <w:t>государственного налогового инспектора</w:t>
      </w:r>
      <w:r w:rsidR="00800A89" w:rsidRPr="00A9533A">
        <w:rPr>
          <w:sz w:val="28"/>
          <w:szCs w:val="28"/>
        </w:rPr>
        <w:t xml:space="preserve"> </w:t>
      </w:r>
      <w:r w:rsidRPr="00A9533A">
        <w:rPr>
          <w:sz w:val="28"/>
          <w:szCs w:val="28"/>
        </w:rPr>
        <w:t xml:space="preserve">осуществляются приказом </w:t>
      </w:r>
      <w:r w:rsidR="00800A89" w:rsidRPr="00A9533A">
        <w:rPr>
          <w:sz w:val="28"/>
          <w:szCs w:val="28"/>
        </w:rPr>
        <w:t xml:space="preserve">начальника </w:t>
      </w:r>
      <w:r w:rsidR="00234584" w:rsidRPr="00A9533A">
        <w:rPr>
          <w:sz w:val="28"/>
          <w:szCs w:val="28"/>
        </w:rPr>
        <w:t xml:space="preserve">Межрайонной </w:t>
      </w:r>
      <w:r w:rsidR="00180749">
        <w:rPr>
          <w:sz w:val="28"/>
          <w:szCs w:val="28"/>
        </w:rPr>
        <w:t>Инспекции</w:t>
      </w:r>
      <w:r w:rsidR="00234584" w:rsidRPr="00A9533A">
        <w:rPr>
          <w:sz w:val="28"/>
          <w:szCs w:val="28"/>
        </w:rPr>
        <w:t xml:space="preserve"> Федеральной налоговой службы №9 по Оренбургской области  </w:t>
      </w:r>
      <w:r w:rsidR="00800A89" w:rsidRPr="00A9533A">
        <w:rPr>
          <w:sz w:val="28"/>
          <w:szCs w:val="28"/>
        </w:rPr>
        <w:t xml:space="preserve">(далее - </w:t>
      </w:r>
      <w:r w:rsidR="002A30A6">
        <w:rPr>
          <w:sz w:val="28"/>
          <w:szCs w:val="28"/>
        </w:rPr>
        <w:t>И</w:t>
      </w:r>
      <w:r w:rsidR="00800A89" w:rsidRPr="00A9533A">
        <w:rPr>
          <w:sz w:val="28"/>
          <w:szCs w:val="28"/>
        </w:rPr>
        <w:t>нспекция).</w:t>
      </w: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5.</w:t>
      </w:r>
      <w:r w:rsidRPr="00A9533A">
        <w:rPr>
          <w:sz w:val="28"/>
          <w:szCs w:val="28"/>
          <w:lang w:val="en-US"/>
        </w:rPr>
        <w:t> </w:t>
      </w:r>
      <w:r w:rsidR="00DB4D1A">
        <w:rPr>
          <w:sz w:val="28"/>
          <w:szCs w:val="28"/>
        </w:rPr>
        <w:t>Старши</w:t>
      </w:r>
      <w:r w:rsidR="002A30A6">
        <w:rPr>
          <w:sz w:val="28"/>
          <w:szCs w:val="28"/>
        </w:rPr>
        <w:t>й г</w:t>
      </w:r>
      <w:r w:rsidRPr="00A9533A">
        <w:rPr>
          <w:sz w:val="28"/>
          <w:szCs w:val="28"/>
        </w:rPr>
        <w:t>осударственный налоговый инспектор</w:t>
      </w:r>
      <w:r w:rsidR="00800A89" w:rsidRPr="00A9533A">
        <w:rPr>
          <w:sz w:val="28"/>
          <w:szCs w:val="28"/>
        </w:rPr>
        <w:t xml:space="preserve"> </w:t>
      </w:r>
      <w:r w:rsidR="000D3D34" w:rsidRPr="00A9533A">
        <w:rPr>
          <w:sz w:val="28"/>
          <w:szCs w:val="28"/>
        </w:rPr>
        <w:t xml:space="preserve"> </w:t>
      </w:r>
      <w:r w:rsidRPr="00A9533A">
        <w:rPr>
          <w:sz w:val="28"/>
          <w:szCs w:val="28"/>
        </w:rPr>
        <w:t xml:space="preserve">непосредственно подчиняется начальнику отдела (далее - </w:t>
      </w:r>
      <w:r w:rsidR="002A30A6">
        <w:rPr>
          <w:sz w:val="28"/>
          <w:szCs w:val="28"/>
        </w:rPr>
        <w:t>О</w:t>
      </w:r>
      <w:r w:rsidRPr="00A9533A">
        <w:rPr>
          <w:sz w:val="28"/>
          <w:szCs w:val="28"/>
        </w:rPr>
        <w:t>тдел)</w:t>
      </w:r>
      <w:r w:rsidR="002A30A6">
        <w:rPr>
          <w:sz w:val="28"/>
          <w:szCs w:val="28"/>
        </w:rPr>
        <w:t xml:space="preserve">, </w:t>
      </w:r>
      <w:r w:rsidR="002A30A6" w:rsidRPr="00DE5193">
        <w:rPr>
          <w:sz w:val="28"/>
          <w:szCs w:val="28"/>
        </w:rPr>
        <w:t>либо лицу, исполняющему его обязанности.</w:t>
      </w:r>
    </w:p>
    <w:p w:rsidR="0071704A" w:rsidRDefault="0071704A" w:rsidP="00A9533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A9533A">
        <w:rPr>
          <w:b/>
          <w:bCs/>
          <w:sz w:val="28"/>
          <w:szCs w:val="28"/>
          <w:lang w:val="en-US"/>
        </w:rPr>
        <w:t>II</w:t>
      </w:r>
      <w:r w:rsidRPr="00A9533A">
        <w:rPr>
          <w:b/>
          <w:bCs/>
          <w:sz w:val="28"/>
          <w:szCs w:val="28"/>
        </w:rPr>
        <w:t>.</w:t>
      </w:r>
      <w:r w:rsidRPr="00A9533A">
        <w:rPr>
          <w:b/>
          <w:bCs/>
          <w:sz w:val="28"/>
          <w:szCs w:val="28"/>
          <w:lang w:val="en-US"/>
        </w:rPr>
        <w:t> </w:t>
      </w:r>
      <w:r w:rsidRPr="00A9533A">
        <w:rPr>
          <w:b/>
          <w:bCs/>
          <w:sz w:val="28"/>
          <w:szCs w:val="28"/>
        </w:rPr>
        <w:t xml:space="preserve">Квалификационные требования </w:t>
      </w:r>
      <w:r w:rsidRPr="00A9533A">
        <w:rPr>
          <w:b/>
          <w:bCs/>
          <w:sz w:val="28"/>
          <w:szCs w:val="28"/>
        </w:rPr>
        <w:br/>
        <w:t>для замещения должности гражданской службы</w:t>
      </w: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E074B4" w:rsidRPr="00B93661" w:rsidRDefault="00E074B4" w:rsidP="00E074B4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9366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936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B93661">
        <w:rPr>
          <w:sz w:val="28"/>
          <w:szCs w:val="28"/>
        </w:rPr>
        <w:t>замещения</w:t>
      </w:r>
      <w:r>
        <w:rPr>
          <w:sz w:val="28"/>
          <w:szCs w:val="28"/>
        </w:rPr>
        <w:t xml:space="preserve"> </w:t>
      </w:r>
      <w:r w:rsidRPr="00B93661">
        <w:rPr>
          <w:sz w:val="28"/>
          <w:szCs w:val="28"/>
        </w:rPr>
        <w:t>должности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старшего государственного налогового инспектора </w:t>
      </w:r>
      <w:r>
        <w:rPr>
          <w:sz w:val="28"/>
          <w:szCs w:val="28"/>
        </w:rPr>
        <w:t xml:space="preserve">вне зависимости от области и вида профессиональной служебной деятельности </w:t>
      </w:r>
      <w:r w:rsidRPr="00B93661">
        <w:rPr>
          <w:sz w:val="28"/>
          <w:szCs w:val="28"/>
        </w:rPr>
        <w:t>устанавливаются</w:t>
      </w:r>
      <w:r>
        <w:rPr>
          <w:sz w:val="28"/>
          <w:szCs w:val="28"/>
        </w:rPr>
        <w:t xml:space="preserve"> </w:t>
      </w:r>
      <w:r w:rsidRPr="00B93661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квалификационные </w:t>
      </w:r>
      <w:r w:rsidRPr="00B93661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(базовые квалификационные требования):</w:t>
      </w:r>
    </w:p>
    <w:p w:rsidR="00E074B4" w:rsidRDefault="00E074B4" w:rsidP="00E074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Pr="00FF2D50">
        <w:rPr>
          <w:sz w:val="28"/>
          <w:szCs w:val="28"/>
        </w:rPr>
        <w:t xml:space="preserve">Наличие высшего образования </w:t>
      </w:r>
      <w:r>
        <w:rPr>
          <w:sz w:val="28"/>
          <w:szCs w:val="28"/>
        </w:rPr>
        <w:t xml:space="preserve">не ниже уровня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по направлению подготовки (</w:t>
      </w:r>
      <w:r w:rsidRPr="004E7F0D">
        <w:rPr>
          <w:sz w:val="28"/>
          <w:szCs w:val="28"/>
        </w:rPr>
        <w:t xml:space="preserve">специальности): </w:t>
      </w:r>
      <w:r>
        <w:rPr>
          <w:sz w:val="28"/>
          <w:szCs w:val="28"/>
        </w:rPr>
        <w:t>"Государственное и муниципальное управление", "Государственный аудит", "Экономика", "Финансы и кредит", "Менеджмент", "Управление персоналом", "Юриспруденция"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E074B4" w:rsidRPr="00FF2D50" w:rsidRDefault="00E074B4" w:rsidP="00E074B4">
      <w:pPr>
        <w:widowControl w:val="0"/>
        <w:spacing w:after="0" w:line="240" w:lineRule="auto"/>
        <w:ind w:firstLine="540"/>
        <w:jc w:val="both"/>
        <w:rPr>
          <w:sz w:val="28"/>
          <w:szCs w:val="28"/>
        </w:rPr>
      </w:pPr>
      <w:r w:rsidRPr="00FF2D50">
        <w:rPr>
          <w:sz w:val="28"/>
          <w:szCs w:val="28"/>
        </w:rPr>
        <w:t xml:space="preserve">6.2. Без предъявления требований к стажу. </w:t>
      </w:r>
    </w:p>
    <w:p w:rsidR="00E074B4" w:rsidRDefault="00E074B4" w:rsidP="00E07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FF2D50">
        <w:rPr>
          <w:sz w:val="28"/>
          <w:szCs w:val="28"/>
        </w:rPr>
        <w:t>6.3. </w:t>
      </w:r>
      <w:r>
        <w:rPr>
          <w:rFonts w:eastAsia="Times New Roman"/>
          <w:sz w:val="28"/>
          <w:szCs w:val="28"/>
          <w:lang w:eastAsia="ru-RU"/>
        </w:rPr>
        <w:t>Наличие</w:t>
      </w:r>
      <w:r w:rsidRPr="00FF2D50">
        <w:rPr>
          <w:sz w:val="28"/>
          <w:szCs w:val="28"/>
        </w:rPr>
        <w:t xml:space="preserve"> базовы</w:t>
      </w:r>
      <w:r>
        <w:rPr>
          <w:sz w:val="28"/>
          <w:szCs w:val="28"/>
        </w:rPr>
        <w:t>х</w:t>
      </w:r>
      <w:r w:rsidRPr="00FF2D50">
        <w:rPr>
          <w:sz w:val="28"/>
          <w:szCs w:val="28"/>
        </w:rPr>
        <w:t xml:space="preserve"> знани</w:t>
      </w:r>
      <w:r>
        <w:rPr>
          <w:sz w:val="28"/>
          <w:szCs w:val="28"/>
        </w:rPr>
        <w:t xml:space="preserve">й: </w:t>
      </w:r>
      <w:r w:rsidR="00B229F2">
        <w:rPr>
          <w:sz w:val="28"/>
          <w:szCs w:val="28"/>
        </w:rPr>
        <w:t xml:space="preserve">знание </w:t>
      </w:r>
      <w:r w:rsidRPr="00FF2D50">
        <w:rPr>
          <w:sz w:val="28"/>
          <w:szCs w:val="28"/>
        </w:rPr>
        <w:t xml:space="preserve">государственного языка Российской </w:t>
      </w:r>
      <w:r w:rsidRPr="00FF2D50">
        <w:rPr>
          <w:sz w:val="28"/>
          <w:szCs w:val="28"/>
        </w:rPr>
        <w:lastRenderedPageBreak/>
        <w:t>Федерации (русского языка);</w:t>
      </w:r>
      <w:r>
        <w:rPr>
          <w:sz w:val="28"/>
          <w:szCs w:val="28"/>
        </w:rPr>
        <w:t xml:space="preserve"> </w:t>
      </w:r>
      <w:r w:rsidRPr="00FF2D50">
        <w:rPr>
          <w:sz w:val="28"/>
          <w:szCs w:val="28"/>
        </w:rPr>
        <w:t xml:space="preserve">основ Конституции Российской Федерации, </w:t>
      </w:r>
      <w:r>
        <w:rPr>
          <w:sz w:val="28"/>
          <w:szCs w:val="28"/>
        </w:rPr>
        <w:t>Ф</w:t>
      </w:r>
      <w:r w:rsidRPr="00FF2D50">
        <w:rPr>
          <w:sz w:val="28"/>
          <w:szCs w:val="28"/>
        </w:rPr>
        <w:t>едеральн</w:t>
      </w:r>
      <w:r>
        <w:rPr>
          <w:sz w:val="28"/>
          <w:szCs w:val="28"/>
        </w:rPr>
        <w:t>ого</w:t>
      </w:r>
      <w:r w:rsidRPr="00FF2D50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от 27 мая 2003г. № 58-ФЗ «О  системе государственной службы Российской Федерации»</w:t>
      </w:r>
      <w:r w:rsidRPr="00FF2D50">
        <w:rPr>
          <w:sz w:val="28"/>
          <w:szCs w:val="28"/>
        </w:rPr>
        <w:t xml:space="preserve">, </w:t>
      </w:r>
      <w:r>
        <w:rPr>
          <w:sz w:val="28"/>
          <w:szCs w:val="28"/>
        </w:rPr>
        <w:t>Федерального закона от 27 июля 2004г. № 79-ФЗ «О государственной гражданской службе Российской Федерации»</w:t>
      </w:r>
      <w:r w:rsidRPr="00FF2D50">
        <w:rPr>
          <w:sz w:val="28"/>
          <w:szCs w:val="28"/>
        </w:rPr>
        <w:t xml:space="preserve">,  </w:t>
      </w:r>
      <w:r>
        <w:rPr>
          <w:sz w:val="28"/>
          <w:szCs w:val="28"/>
        </w:rPr>
        <w:t>Федерального закона от 25 декабря 2008г.  № 273-ФЗ « О противодействии коррупции»; знаний в области</w:t>
      </w:r>
      <w:r w:rsidRPr="007A45AB">
        <w:rPr>
          <w:sz w:val="28"/>
          <w:szCs w:val="28"/>
        </w:rPr>
        <w:t xml:space="preserve"> информационно-коммуникационных технологий</w:t>
      </w:r>
      <w:r>
        <w:rPr>
          <w:sz w:val="28"/>
          <w:szCs w:val="28"/>
        </w:rPr>
        <w:t>.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10"/>
      </w:tblGrid>
      <w:tr w:rsidR="00E074B4" w:rsidRPr="002767BD" w:rsidTr="003C54CF">
        <w:trPr>
          <w:trHeight w:val="5524"/>
        </w:trPr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</w:tcPr>
          <w:p w:rsidR="00E074B4" w:rsidRDefault="00E074B4" w:rsidP="00E074B4">
            <w:pPr>
              <w:tabs>
                <w:tab w:val="left" w:pos="558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FF2D50">
              <w:rPr>
                <w:sz w:val="28"/>
                <w:szCs w:val="28"/>
              </w:rPr>
              <w:t>6.4. Наличие профессиональных знаний:</w:t>
            </w:r>
          </w:p>
          <w:p w:rsidR="00E074B4" w:rsidRPr="00144013" w:rsidRDefault="00E074B4" w:rsidP="00E074B4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FF2D50">
              <w:rPr>
                <w:sz w:val="28"/>
                <w:szCs w:val="28"/>
              </w:rPr>
              <w:t xml:space="preserve">6.4.1. В сфере законодательства Российской Федерации: </w:t>
            </w:r>
            <w:r w:rsidRPr="00FB1EDC">
              <w:rPr>
                <w:sz w:val="28"/>
                <w:szCs w:val="28"/>
              </w:rPr>
              <w:t xml:space="preserve">Гражданский кодекс Российской Федерации (в части учета налогоплательщиков и банковских счетов);  Налоговый кодекс Российской Федерации; Кодекс Российской Федерации об административных правонарушениях;  Федеральный закон от 26 декабря 1995 г. № 208-ФЗ «Об акционерных обществах»; Федеральный закон от 8 февраля 1998 г. № 14-ФЗ «Об обществах с ограниченной ответственностью»; Федеральный закон от 8 августа 2001 г. № 129-ФЗ «О государственной регистрации юридических лиц и индивидуальных предпринимателей»; Федеральный закон от 11 июня 2003 г. № 74-ФЗ «О крестьянском (фермерском) хозяйстве»; Федеральный закон от 24 июля 2007 г. № 209-ФЗ «О развитии малого и среднего предпринимательства в Российской Федерации»;  Федерального закона от 27 июля 2010 г. № 210-ФЗ «Об организации предоставления государственных и муниципальных услуг»; постановление Правительства Российской Федерации от 22 декабря 2011 г. № 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предпринимателей; </w:t>
            </w:r>
            <w:proofErr w:type="gramStart"/>
            <w:r w:rsidRPr="00FB1EDC">
              <w:rPr>
                <w:sz w:val="28"/>
                <w:szCs w:val="28"/>
              </w:rPr>
              <w:t>приказ Минфина России от 5 ноября 2009 г. № 114н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</w:t>
            </w:r>
            <w:proofErr w:type="gramEnd"/>
            <w:r w:rsidRPr="00FB1EDC">
              <w:rPr>
                <w:sz w:val="28"/>
                <w:szCs w:val="28"/>
              </w:rPr>
              <w:t xml:space="preserve"> </w:t>
            </w:r>
            <w:proofErr w:type="gramStart"/>
            <w:r w:rsidRPr="00FB1EDC">
              <w:rPr>
                <w:sz w:val="28"/>
                <w:szCs w:val="28"/>
              </w:rPr>
              <w:t>приказ Минфина России от 30 сентября 2010 г. № 116н «Об утверждении Порядка ведения Единого государственного реестра налогоплательщиков»;  приказ Минфина России от 22 июня 2012 г. № 87н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хозяйств»;</w:t>
            </w:r>
            <w:proofErr w:type="gramEnd"/>
            <w:r w:rsidRPr="00FB1EDC">
              <w:rPr>
                <w:sz w:val="28"/>
                <w:szCs w:val="28"/>
              </w:rPr>
              <w:t xml:space="preserve"> </w:t>
            </w:r>
            <w:proofErr w:type="gramStart"/>
            <w:r w:rsidR="0071704A" w:rsidRPr="0057102D">
              <w:rPr>
                <w:sz w:val="28"/>
                <w:szCs w:val="28"/>
              </w:rPr>
              <w:t>Приказ Минфина России от 2 июля 2012 г. N 99н «об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</w:t>
            </w:r>
            <w:proofErr w:type="gramEnd"/>
            <w:r w:rsidR="0071704A" w:rsidRPr="0057102D">
              <w:rPr>
                <w:sz w:val="28"/>
                <w:szCs w:val="28"/>
              </w:rPr>
              <w:t xml:space="preserve"> и сборов, правах и обязанностях налогоплательщиков, плательщиков сборов и налоговых агентов, полномочиях налоговых органов и их должностных лиц, а </w:t>
            </w:r>
            <w:r w:rsidR="0071704A" w:rsidRPr="0057102D">
              <w:rPr>
                <w:sz w:val="28"/>
                <w:szCs w:val="28"/>
              </w:rPr>
              <w:lastRenderedPageBreak/>
              <w:t>также по приему налоговых деклараций (расчетов)»</w:t>
            </w:r>
            <w:proofErr w:type="gramStart"/>
            <w:r w:rsidR="0071704A" w:rsidRPr="0057102D">
              <w:rPr>
                <w:sz w:val="28"/>
                <w:szCs w:val="28"/>
              </w:rPr>
              <w:t>;</w:t>
            </w:r>
            <w:r w:rsidRPr="00FB1EDC">
              <w:rPr>
                <w:sz w:val="28"/>
                <w:szCs w:val="28"/>
              </w:rPr>
              <w:t>п</w:t>
            </w:r>
            <w:proofErr w:type="gramEnd"/>
            <w:r w:rsidRPr="00FB1EDC">
              <w:rPr>
                <w:sz w:val="28"/>
                <w:szCs w:val="28"/>
              </w:rPr>
              <w:t xml:space="preserve">риказ МНС России от 3 марта 2004 г. № БГ-3-09/178 «Об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лиц»;  приказ ФНС России от 29 июня 2012 г. № ММВ-7-6/435@ «Об утверждении Порядка и условий присвоения, применения, а также изменения идентификационного номера налогоплательщика»; </w:t>
            </w:r>
            <w:proofErr w:type="gramStart"/>
            <w:r w:rsidRPr="00FB1EDC">
              <w:rPr>
                <w:sz w:val="28"/>
                <w:szCs w:val="28"/>
              </w:rPr>
              <w:t>приказ ФНС России от 12 августа 2011 г. № ЯК-7-6/489@ «Об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«Интернет», включая единый портал государс</w:t>
            </w:r>
            <w:r>
              <w:rPr>
                <w:sz w:val="28"/>
                <w:szCs w:val="28"/>
              </w:rPr>
              <w:t>твенных и муниципальных услуг».</w:t>
            </w:r>
            <w:r>
              <w:t xml:space="preserve"> </w:t>
            </w:r>
            <w:bookmarkStart w:id="0" w:name="_GoBack"/>
            <w:bookmarkEnd w:id="0"/>
            <w:proofErr w:type="gramEnd"/>
          </w:p>
        </w:tc>
      </w:tr>
    </w:tbl>
    <w:p w:rsidR="00E074B4" w:rsidRPr="00FF2D50" w:rsidRDefault="00E074B4" w:rsidP="00E074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Старший государственный налоговый инспектор </w:t>
      </w:r>
      <w:r w:rsidRPr="00FF2D50">
        <w:rPr>
          <w:sz w:val="28"/>
          <w:szCs w:val="28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E074B4" w:rsidRPr="00690EE5" w:rsidRDefault="00E074B4" w:rsidP="00E074B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F2D50">
        <w:rPr>
          <w:sz w:val="28"/>
          <w:szCs w:val="28"/>
        </w:rPr>
        <w:t>6.4.2. </w:t>
      </w:r>
      <w:proofErr w:type="gramStart"/>
      <w:r w:rsidRPr="00FF2D50">
        <w:rPr>
          <w:sz w:val="28"/>
          <w:szCs w:val="28"/>
        </w:rPr>
        <w:t xml:space="preserve">Иные </w:t>
      </w:r>
      <w:r w:rsidRPr="004A4D7E">
        <w:rPr>
          <w:sz w:val="28"/>
          <w:szCs w:val="28"/>
        </w:rPr>
        <w:t>профессиональные знания:</w:t>
      </w:r>
      <w:r>
        <w:rPr>
          <w:sz w:val="28"/>
          <w:szCs w:val="28"/>
        </w:rPr>
        <w:t xml:space="preserve"> </w:t>
      </w:r>
      <w:r w:rsidRPr="00FB1EDC">
        <w:rPr>
          <w:sz w:val="28"/>
          <w:szCs w:val="28"/>
        </w:rPr>
        <w:t>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 основные направления организации работы с налогоплательщиками</w:t>
      </w:r>
      <w:r>
        <w:rPr>
          <w:sz w:val="28"/>
          <w:szCs w:val="28"/>
        </w:rPr>
        <w:t>;</w:t>
      </w:r>
      <w:r w:rsidRPr="00FB1EDC">
        <w:rPr>
          <w:sz w:val="28"/>
          <w:szCs w:val="28"/>
        </w:rPr>
        <w:t xml:space="preserve"> </w:t>
      </w:r>
      <w:r w:rsidRPr="00690EE5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>приема документов, служащих основанием для исчисления и уплаты налогов, сборов и других платежей в бюджетную систему РФ; порядок приема сведений о доходах физических лиц по НДФЛ от налоговых агентов.</w:t>
      </w:r>
      <w:proofErr w:type="gramEnd"/>
    </w:p>
    <w:p w:rsidR="00E074B4" w:rsidRPr="001A5EAA" w:rsidRDefault="00E074B4" w:rsidP="00E074B4">
      <w:pPr>
        <w:tabs>
          <w:tab w:val="left" w:pos="558"/>
        </w:tabs>
        <w:spacing w:after="0" w:line="240" w:lineRule="auto"/>
        <w:jc w:val="both"/>
        <w:rPr>
          <w:sz w:val="28"/>
          <w:szCs w:val="28"/>
        </w:rPr>
      </w:pPr>
      <w:r w:rsidRPr="007A51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</w:t>
      </w:r>
      <w:r w:rsidRPr="007A519D">
        <w:rPr>
          <w:sz w:val="28"/>
          <w:szCs w:val="28"/>
        </w:rPr>
        <w:t>6.5. </w:t>
      </w:r>
      <w:proofErr w:type="gramStart"/>
      <w:r>
        <w:rPr>
          <w:sz w:val="28"/>
          <w:szCs w:val="28"/>
        </w:rPr>
        <w:t xml:space="preserve">Старший государственный налоговый инспектор </w:t>
      </w:r>
      <w:r w:rsidRPr="007A519D">
        <w:rPr>
          <w:sz w:val="28"/>
          <w:szCs w:val="28"/>
        </w:rPr>
        <w:t xml:space="preserve">должен обладать следующими </w:t>
      </w:r>
      <w:r w:rsidRPr="00BF6F21">
        <w:rPr>
          <w:sz w:val="28"/>
          <w:szCs w:val="28"/>
        </w:rPr>
        <w:t xml:space="preserve">функциональными знаниями: </w:t>
      </w:r>
      <w:r>
        <w:rPr>
          <w:sz w:val="28"/>
          <w:szCs w:val="28"/>
        </w:rPr>
        <w:t xml:space="preserve"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основ </w:t>
      </w:r>
      <w:r w:rsidRPr="00FB1EDC">
        <w:rPr>
          <w:sz w:val="28"/>
          <w:szCs w:val="28"/>
        </w:rPr>
        <w:t>организации предоставления государственных и муниципальных услуг</w:t>
      </w:r>
      <w:r>
        <w:rPr>
          <w:sz w:val="28"/>
          <w:szCs w:val="28"/>
        </w:rPr>
        <w:t xml:space="preserve">; порядка работы с </w:t>
      </w:r>
      <w:r w:rsidRPr="00FB1EDC">
        <w:rPr>
          <w:sz w:val="28"/>
          <w:szCs w:val="28"/>
        </w:rPr>
        <w:t>электронны</w:t>
      </w:r>
      <w:r>
        <w:rPr>
          <w:sz w:val="28"/>
          <w:szCs w:val="28"/>
        </w:rPr>
        <w:t>ми</w:t>
      </w:r>
      <w:r w:rsidRPr="00FB1EDC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ами</w:t>
      </w:r>
      <w:r w:rsidRPr="00FB1EDC">
        <w:rPr>
          <w:sz w:val="28"/>
          <w:szCs w:val="28"/>
        </w:rPr>
        <w:t xml:space="preserve"> с использованием информационно-телекоммуникационных сетей общего пользования, в том числе сети «Интернет», включая единый портал государс</w:t>
      </w:r>
      <w:r>
        <w:rPr>
          <w:sz w:val="28"/>
          <w:szCs w:val="28"/>
        </w:rPr>
        <w:t>твенных и муниципальных услуг».</w:t>
      </w:r>
      <w:proofErr w:type="gramEnd"/>
    </w:p>
    <w:p w:rsidR="00E074B4" w:rsidRPr="00FF2D50" w:rsidRDefault="00E074B4" w:rsidP="00E074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FF2D50">
        <w:rPr>
          <w:sz w:val="28"/>
          <w:szCs w:val="28"/>
        </w:rPr>
        <w:t>6.6. </w:t>
      </w:r>
      <w:r>
        <w:rPr>
          <w:sz w:val="28"/>
          <w:szCs w:val="28"/>
        </w:rPr>
        <w:t xml:space="preserve">Старший государственный налоговый инспектор </w:t>
      </w:r>
      <w:r w:rsidRPr="00FF2D50">
        <w:rPr>
          <w:sz w:val="28"/>
          <w:szCs w:val="28"/>
        </w:rPr>
        <w:t>должен обладать следующими базовыми умениями:  умение мыслить системно (стратегически);  умение планировать, рационально использовать служебное время и достигать результата;  коммуникативные умения;  умение управлять изменениями.</w:t>
      </w:r>
    </w:p>
    <w:p w:rsidR="00E074B4" w:rsidRPr="006D4E16" w:rsidRDefault="00E074B4" w:rsidP="00E074B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B7813">
        <w:rPr>
          <w:sz w:val="28"/>
          <w:szCs w:val="28"/>
        </w:rPr>
        <w:t>6.7. </w:t>
      </w:r>
      <w:r>
        <w:rPr>
          <w:sz w:val="28"/>
          <w:szCs w:val="28"/>
        </w:rPr>
        <w:t xml:space="preserve">Старший государственный налоговый инспектор </w:t>
      </w:r>
      <w:r w:rsidRPr="00AB7813">
        <w:rPr>
          <w:sz w:val="28"/>
          <w:szCs w:val="28"/>
        </w:rPr>
        <w:t xml:space="preserve">должен обладать следующими профессиональными умениями: </w:t>
      </w:r>
      <w:r w:rsidRPr="00B71E47">
        <w:rPr>
          <w:sz w:val="28"/>
          <w:szCs w:val="28"/>
        </w:rPr>
        <w:t>пров</w:t>
      </w:r>
      <w:r>
        <w:rPr>
          <w:sz w:val="28"/>
          <w:szCs w:val="28"/>
        </w:rPr>
        <w:t>едения приема</w:t>
      </w:r>
      <w:r w:rsidRPr="00B71E47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>,</w:t>
      </w:r>
      <w:r w:rsidRPr="00E65BF7">
        <w:rPr>
          <w:sz w:val="28"/>
          <w:szCs w:val="28"/>
        </w:rPr>
        <w:t xml:space="preserve"> </w:t>
      </w:r>
      <w:r w:rsidRPr="00B71E47">
        <w:rPr>
          <w:sz w:val="28"/>
          <w:szCs w:val="28"/>
        </w:rPr>
        <w:t xml:space="preserve">представленных организациями и физическими лицами, служащих основанием для исчисления и уплаты налогов, сборов и других платежей в бюджетную систему Российской Федерации, бухгалтерской отчетности на бумажных и электронных </w:t>
      </w:r>
      <w:r w:rsidRPr="00B71E47">
        <w:rPr>
          <w:sz w:val="28"/>
          <w:szCs w:val="28"/>
        </w:rPr>
        <w:lastRenderedPageBreak/>
        <w:t>носителях записи;</w:t>
      </w:r>
      <w:r>
        <w:rPr>
          <w:sz w:val="28"/>
          <w:szCs w:val="28"/>
        </w:rPr>
        <w:t xml:space="preserve"> </w:t>
      </w:r>
      <w:r w:rsidRPr="00B71E47">
        <w:rPr>
          <w:sz w:val="28"/>
          <w:szCs w:val="28"/>
        </w:rPr>
        <w:t>заявлений о регистрации копий счетов-фактур, заявлений о выдаче справок налогоплательщикам-экспортерам для представления в таможенный орган для таможенных целей и других документов, представленными экспортерами;</w:t>
      </w:r>
      <w:r>
        <w:rPr>
          <w:sz w:val="28"/>
          <w:szCs w:val="28"/>
        </w:rPr>
        <w:t xml:space="preserve"> </w:t>
      </w:r>
      <w:proofErr w:type="gramStart"/>
      <w:r w:rsidRPr="006D4E16">
        <w:rPr>
          <w:sz w:val="28"/>
          <w:szCs w:val="28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6D4E16">
        <w:rPr>
          <w:sz w:val="28"/>
          <w:szCs w:val="28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инспекции; квалифицированного планирования работы,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оргтехники.</w:t>
      </w:r>
    </w:p>
    <w:p w:rsidR="00E074B4" w:rsidRPr="00F36221" w:rsidRDefault="00E074B4" w:rsidP="00E074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  <w:r w:rsidRPr="006D4E16">
        <w:rPr>
          <w:sz w:val="28"/>
          <w:szCs w:val="28"/>
        </w:rPr>
        <w:t>6.8. </w:t>
      </w:r>
      <w:proofErr w:type="gramStart"/>
      <w:r>
        <w:rPr>
          <w:sz w:val="28"/>
          <w:szCs w:val="28"/>
        </w:rPr>
        <w:t xml:space="preserve">Старший государственный налоговый инспектор </w:t>
      </w:r>
      <w:r w:rsidRPr="006D4E16">
        <w:rPr>
          <w:sz w:val="28"/>
          <w:szCs w:val="28"/>
        </w:rPr>
        <w:t xml:space="preserve">должен обладать следующими </w:t>
      </w:r>
      <w:r w:rsidRPr="00BF6F21">
        <w:rPr>
          <w:sz w:val="28"/>
          <w:szCs w:val="28"/>
        </w:rPr>
        <w:t xml:space="preserve">функциональными умениями: </w:t>
      </w:r>
      <w:r w:rsidRPr="00C97703">
        <w:rPr>
          <w:sz w:val="28"/>
          <w:szCs w:val="28"/>
        </w:rPr>
        <w:t>умениями  в сфере предоставления государственных услуг в электронной форме: знать нормативные правовые акты в сфере предоставления государственных услуг, указанные в п. 1.2 Методических рекомендаций федеральным органом исполнительной власти и государственным внебюджетным фондам по информированию граждан о преимуществах получения государственных услуг в электронной форме от 14.10.2015 № 406кр;</w:t>
      </w:r>
      <w:proofErr w:type="gramEnd"/>
      <w:r w:rsidRPr="00C97703">
        <w:rPr>
          <w:sz w:val="28"/>
          <w:szCs w:val="28"/>
        </w:rPr>
        <w:t xml:space="preserve"> обладать навыками работы на Едином портале государст</w:t>
      </w:r>
      <w:r>
        <w:rPr>
          <w:sz w:val="28"/>
          <w:szCs w:val="28"/>
        </w:rPr>
        <w:t>венных услуг; умение работать с налогоплательщиками, документами</w:t>
      </w:r>
      <w:r w:rsidRPr="00E65BF7">
        <w:rPr>
          <w:sz w:val="28"/>
          <w:szCs w:val="28"/>
        </w:rPr>
        <w:t xml:space="preserve"> </w:t>
      </w:r>
      <w:r>
        <w:rPr>
          <w:sz w:val="28"/>
          <w:szCs w:val="28"/>
        </w:rPr>
        <w:t>в бумажном и электронном виде, взаимодействовать со СМИ, готовить материалы для публикаций,  работать в программе ЭОД, умение работать с отчетами.</w:t>
      </w:r>
    </w:p>
    <w:p w:rsidR="00E074B4" w:rsidRDefault="00E074B4" w:rsidP="00A953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A9533A">
        <w:rPr>
          <w:b/>
          <w:sz w:val="28"/>
          <w:szCs w:val="28"/>
        </w:rPr>
        <w:t>III. Должностные обязанности, права и ответственность</w:t>
      </w: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9533A">
        <w:rPr>
          <w:sz w:val="28"/>
          <w:szCs w:val="28"/>
        </w:rPr>
        <w:t xml:space="preserve">7. Основные права и обязанности </w:t>
      </w:r>
      <w:r w:rsidR="00DB4D1A">
        <w:rPr>
          <w:sz w:val="28"/>
          <w:szCs w:val="28"/>
        </w:rPr>
        <w:t>старшего</w:t>
      </w:r>
      <w:r w:rsidR="00287126">
        <w:rPr>
          <w:sz w:val="28"/>
          <w:szCs w:val="28"/>
        </w:rPr>
        <w:t xml:space="preserve"> </w:t>
      </w:r>
      <w:r w:rsidRPr="00A9533A">
        <w:rPr>
          <w:sz w:val="28"/>
          <w:szCs w:val="28"/>
        </w:rPr>
        <w:t>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 79-ФЗ</w:t>
      </w:r>
      <w:r w:rsidR="00E72B38" w:rsidRPr="00A9533A">
        <w:rPr>
          <w:sz w:val="28"/>
          <w:szCs w:val="28"/>
        </w:rPr>
        <w:t xml:space="preserve"> </w:t>
      </w:r>
      <w:r w:rsidRPr="00A9533A">
        <w:rPr>
          <w:sz w:val="28"/>
          <w:szCs w:val="28"/>
        </w:rPr>
        <w:t>«О государственной гражданской службе Российской Федерации».</w:t>
      </w:r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8. В целях реализации задач и функций, возложенных на отдел</w:t>
      </w:r>
      <w:r w:rsidR="009013AF" w:rsidRPr="00A9533A">
        <w:rPr>
          <w:sz w:val="28"/>
          <w:szCs w:val="28"/>
        </w:rPr>
        <w:t xml:space="preserve">, </w:t>
      </w:r>
      <w:r w:rsidR="00DB4D1A">
        <w:rPr>
          <w:sz w:val="28"/>
          <w:szCs w:val="28"/>
        </w:rPr>
        <w:t>старший</w:t>
      </w:r>
      <w:r w:rsidR="00287126">
        <w:rPr>
          <w:sz w:val="28"/>
          <w:szCs w:val="28"/>
        </w:rPr>
        <w:t xml:space="preserve"> </w:t>
      </w:r>
      <w:r w:rsidRPr="00A9533A">
        <w:rPr>
          <w:sz w:val="28"/>
          <w:szCs w:val="28"/>
        </w:rPr>
        <w:t>госу</w:t>
      </w:r>
      <w:r w:rsidR="00287126">
        <w:rPr>
          <w:sz w:val="28"/>
          <w:szCs w:val="28"/>
        </w:rPr>
        <w:t>дарственный налоговый инспектор</w:t>
      </w:r>
      <w:r w:rsidRPr="00A9533A">
        <w:rPr>
          <w:sz w:val="28"/>
          <w:szCs w:val="28"/>
        </w:rPr>
        <w:t>:</w:t>
      </w:r>
    </w:p>
    <w:p w:rsidR="00B55DA2" w:rsidRPr="00B55DA2" w:rsidRDefault="00B55DA2" w:rsidP="00B55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55DA2">
        <w:rPr>
          <w:sz w:val="28"/>
          <w:szCs w:val="28"/>
        </w:rPr>
        <w:t>проводит прием налоговых деклараций, иных документов, служащих основанием для исчисления и уплаты налогов, сборов и других платежей в бюджетную систему Российской Федерации, бухгалтерской отчетности на бумажных и электронных носителях записи;</w:t>
      </w:r>
    </w:p>
    <w:p w:rsidR="00B55DA2" w:rsidRPr="00B55DA2" w:rsidRDefault="00B55DA2" w:rsidP="00B55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55DA2">
        <w:rPr>
          <w:sz w:val="28"/>
          <w:szCs w:val="28"/>
        </w:rPr>
        <w:t>проводит прием сведений о доходах физических лиц по налогу на доходы физических лиц от налоговых агентов и их обработка;</w:t>
      </w:r>
    </w:p>
    <w:p w:rsidR="00B55DA2" w:rsidRPr="00B55DA2" w:rsidRDefault="00B55DA2" w:rsidP="00B55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55DA2">
        <w:rPr>
          <w:sz w:val="28"/>
          <w:szCs w:val="28"/>
        </w:rPr>
        <w:lastRenderedPageBreak/>
        <w:t>проводит прием заявлений о регистрации копий счетов-фактур, заявлений о выдаче справок налогоплательщикам-экспортерам для представления в таможенный орган для таможенных целей и других документов, представленными экспортерами;</w:t>
      </w:r>
    </w:p>
    <w:p w:rsidR="00B55DA2" w:rsidRPr="00B55DA2" w:rsidRDefault="00B55DA2" w:rsidP="00B55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55DA2">
        <w:rPr>
          <w:sz w:val="28"/>
          <w:szCs w:val="28"/>
        </w:rPr>
        <w:t>проводит прием других документов, представленных организациями и физическими лицами;</w:t>
      </w:r>
    </w:p>
    <w:p w:rsidR="00B55DA2" w:rsidRPr="00B55DA2" w:rsidRDefault="00B55DA2" w:rsidP="00B55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55DA2">
        <w:rPr>
          <w:sz w:val="28"/>
          <w:szCs w:val="28"/>
        </w:rPr>
        <w:t xml:space="preserve">проводит прием заявлений о проставлении отметок на счетах </w:t>
      </w:r>
      <w:proofErr w:type="gramStart"/>
      <w:r w:rsidRPr="00B55DA2">
        <w:rPr>
          <w:sz w:val="28"/>
          <w:szCs w:val="28"/>
        </w:rPr>
        <w:t>–ф</w:t>
      </w:r>
      <w:proofErr w:type="gramEnd"/>
      <w:r w:rsidRPr="00B55DA2">
        <w:rPr>
          <w:sz w:val="28"/>
          <w:szCs w:val="28"/>
        </w:rPr>
        <w:t>актурах, представляемых лицами, совершающими операции с нефтепродуктами;</w:t>
      </w:r>
    </w:p>
    <w:p w:rsidR="00B55DA2" w:rsidRPr="00B55DA2" w:rsidRDefault="00B55DA2" w:rsidP="00B55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55DA2">
        <w:rPr>
          <w:sz w:val="28"/>
          <w:szCs w:val="28"/>
        </w:rPr>
        <w:t>осуществляет визуальный контроль налоговых деклараций и иных документов, служащих основанием для исчисления и уплаты налогов, сборов и других платежей в бюджетную систему Российской Федерации;</w:t>
      </w:r>
    </w:p>
    <w:p w:rsidR="00B55DA2" w:rsidRPr="00B55DA2" w:rsidRDefault="00B55DA2" w:rsidP="00B55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55DA2">
        <w:rPr>
          <w:sz w:val="28"/>
          <w:szCs w:val="28"/>
        </w:rPr>
        <w:t xml:space="preserve">выдает налогоплательщикам по их запросам справок и иных документов по вопросам, касающихся к компетенции </w:t>
      </w:r>
      <w:r w:rsidR="00180749">
        <w:rPr>
          <w:sz w:val="28"/>
          <w:szCs w:val="28"/>
        </w:rPr>
        <w:t>Инспекции</w:t>
      </w:r>
      <w:r w:rsidRPr="00B55DA2">
        <w:rPr>
          <w:sz w:val="28"/>
          <w:szCs w:val="28"/>
        </w:rPr>
        <w:t>;</w:t>
      </w:r>
    </w:p>
    <w:p w:rsidR="00B55DA2" w:rsidRPr="00B55DA2" w:rsidRDefault="00B55DA2" w:rsidP="00B55DA2">
      <w:pPr>
        <w:spacing w:after="0" w:line="240" w:lineRule="auto"/>
        <w:ind w:firstLine="709"/>
        <w:jc w:val="both"/>
        <w:rPr>
          <w:sz w:val="28"/>
          <w:szCs w:val="28"/>
        </w:rPr>
      </w:pPr>
      <w:r w:rsidRPr="00B55DA2">
        <w:rPr>
          <w:sz w:val="28"/>
          <w:szCs w:val="28"/>
        </w:rPr>
        <w:t>информирует налогоплательщиков о состоянии их расчётов с бюджетной системой Российской Федерации;</w:t>
      </w:r>
    </w:p>
    <w:p w:rsidR="00B55DA2" w:rsidRPr="00B55DA2" w:rsidRDefault="00B55DA2" w:rsidP="00B55DA2">
      <w:pPr>
        <w:spacing w:after="0" w:line="240" w:lineRule="auto"/>
        <w:ind w:firstLine="709"/>
        <w:jc w:val="both"/>
        <w:rPr>
          <w:sz w:val="28"/>
          <w:szCs w:val="28"/>
        </w:rPr>
      </w:pPr>
      <w:r w:rsidRPr="00B55DA2">
        <w:rPr>
          <w:sz w:val="28"/>
          <w:szCs w:val="28"/>
        </w:rPr>
        <w:t>проводит сверку расчётов налогоплательщика с бюджетом и государственными внебюджетными фондами, составление актов сверок с налогоплательщиками;</w:t>
      </w:r>
    </w:p>
    <w:p w:rsidR="00B55DA2" w:rsidRPr="00B55DA2" w:rsidRDefault="00B55DA2" w:rsidP="00B55DA2">
      <w:pPr>
        <w:spacing w:after="0" w:line="240" w:lineRule="auto"/>
        <w:ind w:firstLine="709"/>
        <w:jc w:val="both"/>
        <w:rPr>
          <w:sz w:val="28"/>
          <w:szCs w:val="28"/>
        </w:rPr>
      </w:pPr>
      <w:r w:rsidRPr="00B55DA2">
        <w:rPr>
          <w:sz w:val="28"/>
          <w:szCs w:val="28"/>
        </w:rPr>
        <w:t xml:space="preserve">подготавливает отчёты, информации, справочные материалы  по Отделу, необходимых как для анализа внутри </w:t>
      </w:r>
      <w:r w:rsidR="00180749">
        <w:rPr>
          <w:sz w:val="28"/>
          <w:szCs w:val="28"/>
        </w:rPr>
        <w:t>Инспекции</w:t>
      </w:r>
      <w:r w:rsidRPr="00B55DA2">
        <w:rPr>
          <w:sz w:val="28"/>
          <w:szCs w:val="28"/>
        </w:rPr>
        <w:t>, а также представляемых в УФНС РФ по Оренбургской области;</w:t>
      </w:r>
    </w:p>
    <w:p w:rsidR="00B55DA2" w:rsidRPr="00B55DA2" w:rsidRDefault="00B55DA2" w:rsidP="00B55DA2">
      <w:pPr>
        <w:spacing w:after="0" w:line="240" w:lineRule="auto"/>
        <w:ind w:firstLine="709"/>
        <w:jc w:val="both"/>
        <w:rPr>
          <w:sz w:val="28"/>
          <w:szCs w:val="28"/>
        </w:rPr>
      </w:pPr>
      <w:r w:rsidRPr="00B55DA2">
        <w:rPr>
          <w:sz w:val="28"/>
          <w:szCs w:val="28"/>
        </w:rPr>
        <w:t>подготавливает и доводит до налогоплательщиков разъяснений по применению законодательства о налогах и сборах;</w:t>
      </w:r>
    </w:p>
    <w:p w:rsidR="00B55DA2" w:rsidRPr="00B55DA2" w:rsidRDefault="00B55DA2" w:rsidP="00B55DA2">
      <w:pPr>
        <w:spacing w:after="0" w:line="240" w:lineRule="auto"/>
        <w:ind w:firstLine="709"/>
        <w:jc w:val="both"/>
        <w:rPr>
          <w:sz w:val="28"/>
          <w:szCs w:val="28"/>
        </w:rPr>
      </w:pPr>
      <w:r w:rsidRPr="00B55DA2">
        <w:rPr>
          <w:sz w:val="28"/>
          <w:szCs w:val="28"/>
        </w:rPr>
        <w:t>взаимодейств</w:t>
      </w:r>
      <w:r>
        <w:rPr>
          <w:sz w:val="28"/>
          <w:szCs w:val="28"/>
        </w:rPr>
        <w:t>ует</w:t>
      </w:r>
      <w:r w:rsidRPr="00B55DA2">
        <w:rPr>
          <w:sz w:val="28"/>
          <w:szCs w:val="28"/>
        </w:rPr>
        <w:t xml:space="preserve"> со СМИ, подготовка материалов для публикаций;</w:t>
      </w:r>
    </w:p>
    <w:p w:rsidR="00B55DA2" w:rsidRPr="00B55DA2" w:rsidRDefault="00B55DA2" w:rsidP="00B55DA2">
      <w:pPr>
        <w:spacing w:after="0" w:line="240" w:lineRule="auto"/>
        <w:ind w:firstLine="709"/>
        <w:jc w:val="both"/>
        <w:rPr>
          <w:sz w:val="28"/>
          <w:szCs w:val="28"/>
        </w:rPr>
      </w:pPr>
      <w:r w:rsidRPr="00B55DA2">
        <w:rPr>
          <w:sz w:val="28"/>
          <w:szCs w:val="28"/>
        </w:rPr>
        <w:t xml:space="preserve">отвечает за размещение материалов для налогоплательщиков на информационных стендах </w:t>
      </w:r>
      <w:r w:rsidR="00E074B4">
        <w:rPr>
          <w:sz w:val="28"/>
          <w:szCs w:val="28"/>
        </w:rPr>
        <w:t>Центрального офиса (</w:t>
      </w:r>
      <w:proofErr w:type="spellStart"/>
      <w:r w:rsidR="00B229F2">
        <w:rPr>
          <w:sz w:val="28"/>
          <w:szCs w:val="28"/>
        </w:rPr>
        <w:t>п</w:t>
      </w:r>
      <w:proofErr w:type="gramStart"/>
      <w:r w:rsidR="00B229F2">
        <w:rPr>
          <w:sz w:val="28"/>
          <w:szCs w:val="28"/>
        </w:rPr>
        <w:t>.А</w:t>
      </w:r>
      <w:proofErr w:type="gramEnd"/>
      <w:r w:rsidR="00B229F2">
        <w:rPr>
          <w:sz w:val="28"/>
          <w:szCs w:val="28"/>
        </w:rPr>
        <w:t>дамовка</w:t>
      </w:r>
      <w:proofErr w:type="spellEnd"/>
      <w:r w:rsidR="00E074B4">
        <w:rPr>
          <w:sz w:val="28"/>
          <w:szCs w:val="28"/>
        </w:rPr>
        <w:t>)</w:t>
      </w:r>
      <w:r w:rsidRPr="00B55DA2">
        <w:rPr>
          <w:sz w:val="28"/>
          <w:szCs w:val="28"/>
        </w:rPr>
        <w:t>;</w:t>
      </w:r>
    </w:p>
    <w:p w:rsidR="00B55DA2" w:rsidRPr="00B55DA2" w:rsidRDefault="00B55DA2" w:rsidP="00B55DA2">
      <w:pPr>
        <w:spacing w:after="0" w:line="240" w:lineRule="auto"/>
        <w:ind w:left="360"/>
        <w:jc w:val="both"/>
        <w:rPr>
          <w:sz w:val="28"/>
          <w:szCs w:val="28"/>
        </w:rPr>
      </w:pPr>
      <w:r w:rsidRPr="00B55DA2">
        <w:rPr>
          <w:sz w:val="28"/>
          <w:szCs w:val="28"/>
        </w:rPr>
        <w:t xml:space="preserve">      веде</w:t>
      </w:r>
      <w:r>
        <w:rPr>
          <w:sz w:val="28"/>
          <w:szCs w:val="28"/>
        </w:rPr>
        <w:t>т</w:t>
      </w:r>
      <w:r w:rsidRPr="00B55DA2">
        <w:rPr>
          <w:sz w:val="28"/>
          <w:szCs w:val="28"/>
        </w:rPr>
        <w:t xml:space="preserve"> информационны</w:t>
      </w:r>
      <w:r>
        <w:rPr>
          <w:sz w:val="28"/>
          <w:szCs w:val="28"/>
        </w:rPr>
        <w:t>е ресурсы</w:t>
      </w:r>
      <w:r w:rsidRPr="00B55DA2">
        <w:rPr>
          <w:sz w:val="28"/>
          <w:szCs w:val="28"/>
        </w:rPr>
        <w:t>, касающи</w:t>
      </w:r>
      <w:r>
        <w:rPr>
          <w:sz w:val="28"/>
          <w:szCs w:val="28"/>
        </w:rPr>
        <w:t>е</w:t>
      </w:r>
      <w:r w:rsidRPr="00B55DA2">
        <w:rPr>
          <w:sz w:val="28"/>
          <w:szCs w:val="28"/>
        </w:rPr>
        <w:t xml:space="preserve">ся </w:t>
      </w:r>
      <w:r>
        <w:rPr>
          <w:sz w:val="28"/>
          <w:szCs w:val="28"/>
        </w:rPr>
        <w:t>О</w:t>
      </w:r>
      <w:r w:rsidRPr="00B55DA2">
        <w:rPr>
          <w:sz w:val="28"/>
          <w:szCs w:val="28"/>
        </w:rPr>
        <w:t>тдела;</w:t>
      </w:r>
    </w:p>
    <w:p w:rsidR="00B55DA2" w:rsidRPr="00B55DA2" w:rsidRDefault="00B55DA2" w:rsidP="00B55DA2">
      <w:pPr>
        <w:spacing w:after="0" w:line="240" w:lineRule="auto"/>
        <w:ind w:firstLine="720"/>
        <w:jc w:val="both"/>
        <w:rPr>
          <w:sz w:val="28"/>
          <w:szCs w:val="28"/>
        </w:rPr>
      </w:pPr>
      <w:r w:rsidRPr="00B55DA2">
        <w:rPr>
          <w:sz w:val="28"/>
          <w:szCs w:val="28"/>
        </w:rPr>
        <w:t>участ</w:t>
      </w:r>
      <w:r>
        <w:rPr>
          <w:sz w:val="28"/>
          <w:szCs w:val="28"/>
        </w:rPr>
        <w:t>вует</w:t>
      </w:r>
      <w:r w:rsidRPr="00B55DA2">
        <w:rPr>
          <w:sz w:val="28"/>
          <w:szCs w:val="28"/>
        </w:rPr>
        <w:t xml:space="preserve"> в подготовке ответов на письменные запросы налогоплательщиков по вопросам, входящим в компетенцию Отдела;</w:t>
      </w:r>
    </w:p>
    <w:p w:rsidR="00B55DA2" w:rsidRPr="00B55DA2" w:rsidRDefault="00B55DA2" w:rsidP="00B55DA2">
      <w:pPr>
        <w:spacing w:after="0" w:line="240" w:lineRule="auto"/>
        <w:ind w:firstLine="720"/>
        <w:jc w:val="both"/>
        <w:rPr>
          <w:sz w:val="28"/>
          <w:szCs w:val="28"/>
        </w:rPr>
      </w:pPr>
      <w:r w:rsidRPr="00B55DA2">
        <w:rPr>
          <w:sz w:val="28"/>
          <w:szCs w:val="28"/>
        </w:rPr>
        <w:t>своевременно и качественно выполн</w:t>
      </w:r>
      <w:r>
        <w:rPr>
          <w:sz w:val="28"/>
          <w:szCs w:val="28"/>
        </w:rPr>
        <w:t>яет</w:t>
      </w:r>
      <w:r w:rsidRPr="00B55DA2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я</w:t>
      </w:r>
      <w:r w:rsidRPr="00B55DA2">
        <w:rPr>
          <w:sz w:val="28"/>
          <w:szCs w:val="28"/>
        </w:rPr>
        <w:t xml:space="preserve"> Управления ФНС по Оренбургской области; </w:t>
      </w:r>
    </w:p>
    <w:p w:rsidR="00B55DA2" w:rsidRPr="00B55DA2" w:rsidRDefault="00B55DA2" w:rsidP="00B55DA2">
      <w:pPr>
        <w:spacing w:after="0" w:line="240" w:lineRule="auto"/>
        <w:ind w:firstLine="708"/>
        <w:jc w:val="both"/>
        <w:rPr>
          <w:sz w:val="28"/>
          <w:szCs w:val="28"/>
        </w:rPr>
      </w:pPr>
      <w:r w:rsidRPr="00B55DA2">
        <w:rPr>
          <w:sz w:val="28"/>
          <w:szCs w:val="28"/>
        </w:rPr>
        <w:t>подгот</w:t>
      </w:r>
      <w:r>
        <w:rPr>
          <w:sz w:val="28"/>
          <w:szCs w:val="28"/>
        </w:rPr>
        <w:t>авливает</w:t>
      </w:r>
      <w:r w:rsidRPr="00B55DA2">
        <w:rPr>
          <w:sz w:val="28"/>
          <w:szCs w:val="28"/>
        </w:rPr>
        <w:t xml:space="preserve"> информационны</w:t>
      </w:r>
      <w:r>
        <w:rPr>
          <w:sz w:val="28"/>
          <w:szCs w:val="28"/>
        </w:rPr>
        <w:t>е</w:t>
      </w:r>
      <w:r w:rsidRPr="00B55DA2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ы</w:t>
      </w:r>
      <w:r w:rsidRPr="00B55DA2">
        <w:rPr>
          <w:sz w:val="28"/>
          <w:szCs w:val="28"/>
        </w:rPr>
        <w:t xml:space="preserve"> для руководства </w:t>
      </w:r>
      <w:r w:rsidR="00180749">
        <w:rPr>
          <w:sz w:val="28"/>
          <w:szCs w:val="28"/>
        </w:rPr>
        <w:t>Инспекции</w:t>
      </w:r>
      <w:r w:rsidRPr="00B55DA2">
        <w:rPr>
          <w:sz w:val="28"/>
          <w:szCs w:val="28"/>
        </w:rPr>
        <w:t xml:space="preserve"> по вопросам, находящимся в компетенции отдела;</w:t>
      </w:r>
    </w:p>
    <w:p w:rsidR="00B55DA2" w:rsidRPr="00B55DA2" w:rsidRDefault="00B55DA2" w:rsidP="00B55DA2">
      <w:pPr>
        <w:spacing w:after="0" w:line="240" w:lineRule="auto"/>
        <w:ind w:firstLine="708"/>
        <w:jc w:val="both"/>
        <w:rPr>
          <w:sz w:val="28"/>
          <w:szCs w:val="28"/>
        </w:rPr>
      </w:pPr>
      <w:r w:rsidRPr="00B55DA2">
        <w:rPr>
          <w:sz w:val="28"/>
          <w:szCs w:val="28"/>
        </w:rPr>
        <w:t>организ</w:t>
      </w:r>
      <w:r>
        <w:rPr>
          <w:sz w:val="28"/>
          <w:szCs w:val="28"/>
        </w:rPr>
        <w:t>ует</w:t>
      </w:r>
      <w:r w:rsidRPr="00B55DA2">
        <w:rPr>
          <w:sz w:val="28"/>
          <w:szCs w:val="28"/>
        </w:rPr>
        <w:t xml:space="preserve"> ведени</w:t>
      </w:r>
      <w:r>
        <w:rPr>
          <w:sz w:val="28"/>
          <w:szCs w:val="28"/>
        </w:rPr>
        <w:t>е</w:t>
      </w:r>
      <w:r w:rsidRPr="00B55DA2">
        <w:rPr>
          <w:sz w:val="28"/>
          <w:szCs w:val="28"/>
        </w:rPr>
        <w:t xml:space="preserve"> в установленном порядке делопроизводств</w:t>
      </w:r>
      <w:r>
        <w:rPr>
          <w:sz w:val="28"/>
          <w:szCs w:val="28"/>
        </w:rPr>
        <w:t>а</w:t>
      </w:r>
      <w:r w:rsidRPr="00B55DA2">
        <w:rPr>
          <w:sz w:val="28"/>
          <w:szCs w:val="28"/>
        </w:rPr>
        <w:t>, хранени</w:t>
      </w:r>
      <w:r>
        <w:rPr>
          <w:sz w:val="28"/>
          <w:szCs w:val="28"/>
        </w:rPr>
        <w:t>я</w:t>
      </w:r>
      <w:r w:rsidRPr="00B55DA2">
        <w:rPr>
          <w:sz w:val="28"/>
          <w:szCs w:val="28"/>
        </w:rPr>
        <w:t xml:space="preserve"> и сдачу в архив документов отдела; </w:t>
      </w:r>
    </w:p>
    <w:p w:rsidR="00B55DA2" w:rsidRPr="00B55DA2" w:rsidRDefault="00B55DA2" w:rsidP="00B55DA2">
      <w:pPr>
        <w:shd w:val="clear" w:color="auto" w:fill="FFFFFF"/>
        <w:spacing w:after="0" w:line="240" w:lineRule="auto"/>
        <w:ind w:firstLine="556"/>
        <w:jc w:val="both"/>
        <w:rPr>
          <w:sz w:val="28"/>
          <w:szCs w:val="28"/>
        </w:rPr>
      </w:pPr>
      <w:r w:rsidRPr="00B55DA2">
        <w:rPr>
          <w:sz w:val="28"/>
          <w:szCs w:val="28"/>
        </w:rPr>
        <w:t>обеспеч</w:t>
      </w:r>
      <w:r>
        <w:rPr>
          <w:sz w:val="28"/>
          <w:szCs w:val="28"/>
        </w:rPr>
        <w:t xml:space="preserve">ивает </w:t>
      </w:r>
      <w:r w:rsidRPr="00B55DA2">
        <w:rPr>
          <w:sz w:val="28"/>
          <w:szCs w:val="28"/>
        </w:rPr>
        <w:t>сохранност</w:t>
      </w:r>
      <w:r>
        <w:rPr>
          <w:sz w:val="28"/>
          <w:szCs w:val="28"/>
        </w:rPr>
        <w:t>ь</w:t>
      </w:r>
      <w:r w:rsidRPr="00B55DA2">
        <w:rPr>
          <w:sz w:val="28"/>
          <w:szCs w:val="28"/>
        </w:rPr>
        <w:t xml:space="preserve"> служебного удостоверения;</w:t>
      </w:r>
    </w:p>
    <w:p w:rsidR="00B55DA2" w:rsidRPr="00B55DA2" w:rsidRDefault="00B55DA2" w:rsidP="00B55DA2">
      <w:pPr>
        <w:shd w:val="clear" w:color="auto" w:fill="FFFFFF"/>
        <w:spacing w:after="0" w:line="240" w:lineRule="auto"/>
        <w:ind w:firstLine="556"/>
        <w:jc w:val="both"/>
        <w:rPr>
          <w:sz w:val="28"/>
          <w:szCs w:val="28"/>
        </w:rPr>
      </w:pPr>
      <w:r w:rsidRPr="00B55DA2">
        <w:rPr>
          <w:sz w:val="28"/>
          <w:szCs w:val="28"/>
        </w:rPr>
        <w:t>соблюд</w:t>
      </w:r>
      <w:r>
        <w:rPr>
          <w:sz w:val="28"/>
          <w:szCs w:val="28"/>
        </w:rPr>
        <w:t>ает</w:t>
      </w:r>
      <w:r w:rsidRPr="00B55DA2">
        <w:rPr>
          <w:sz w:val="28"/>
          <w:szCs w:val="28"/>
        </w:rPr>
        <w:t xml:space="preserve">  правил</w:t>
      </w:r>
      <w:r>
        <w:rPr>
          <w:sz w:val="28"/>
          <w:szCs w:val="28"/>
        </w:rPr>
        <w:t>а</w:t>
      </w:r>
      <w:r w:rsidRPr="00B55DA2">
        <w:rPr>
          <w:sz w:val="28"/>
          <w:szCs w:val="28"/>
        </w:rPr>
        <w:t xml:space="preserve"> Служебного распорядка и дисциплины труда при исполнении должностных обязанностей;</w:t>
      </w:r>
    </w:p>
    <w:p w:rsidR="00B55DA2" w:rsidRPr="00B55DA2" w:rsidRDefault="00B55DA2" w:rsidP="00B55DA2">
      <w:pPr>
        <w:spacing w:after="0" w:line="240" w:lineRule="auto"/>
        <w:ind w:firstLine="556"/>
        <w:jc w:val="both"/>
        <w:rPr>
          <w:sz w:val="28"/>
          <w:szCs w:val="28"/>
        </w:rPr>
      </w:pPr>
      <w:r w:rsidRPr="00B55DA2">
        <w:rPr>
          <w:sz w:val="28"/>
          <w:szCs w:val="28"/>
        </w:rPr>
        <w:t>осуществл</w:t>
      </w:r>
      <w:r>
        <w:rPr>
          <w:sz w:val="28"/>
          <w:szCs w:val="28"/>
        </w:rPr>
        <w:t>яет</w:t>
      </w:r>
      <w:r w:rsidRPr="00B55DA2">
        <w:rPr>
          <w:sz w:val="28"/>
          <w:szCs w:val="28"/>
        </w:rPr>
        <w:t xml:space="preserve"> вые</w:t>
      </w:r>
      <w:proofErr w:type="gramStart"/>
      <w:r w:rsidRPr="00B55DA2">
        <w:rPr>
          <w:sz w:val="28"/>
          <w:szCs w:val="28"/>
        </w:rPr>
        <w:t>зд в сл</w:t>
      </w:r>
      <w:proofErr w:type="gramEnd"/>
      <w:r w:rsidRPr="00B55DA2">
        <w:rPr>
          <w:sz w:val="28"/>
          <w:szCs w:val="28"/>
        </w:rPr>
        <w:t>ужебные командировки;</w:t>
      </w:r>
    </w:p>
    <w:p w:rsidR="00E72E9C" w:rsidRPr="00AB57A9" w:rsidRDefault="00E72E9C" w:rsidP="00E72E9C">
      <w:pPr>
        <w:spacing w:after="0" w:line="240" w:lineRule="auto"/>
        <w:jc w:val="both"/>
        <w:rPr>
          <w:sz w:val="28"/>
          <w:szCs w:val="28"/>
        </w:rPr>
      </w:pPr>
      <w:r w:rsidRPr="00AB57A9">
        <w:rPr>
          <w:sz w:val="28"/>
          <w:szCs w:val="28"/>
        </w:rPr>
        <w:t xml:space="preserve">     обеспечива</w:t>
      </w:r>
      <w:r w:rsidR="00AB57A9" w:rsidRPr="00AB57A9">
        <w:rPr>
          <w:sz w:val="28"/>
          <w:szCs w:val="28"/>
        </w:rPr>
        <w:t>е</w:t>
      </w:r>
      <w:r w:rsidRPr="00AB57A9">
        <w:rPr>
          <w:sz w:val="28"/>
          <w:szCs w:val="28"/>
        </w:rPr>
        <w:t>т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E72E9C" w:rsidRPr="00AB57A9" w:rsidRDefault="00E72E9C" w:rsidP="00E72E9C">
      <w:pPr>
        <w:spacing w:after="0" w:line="240" w:lineRule="auto"/>
        <w:ind w:firstLine="556"/>
        <w:jc w:val="both"/>
        <w:rPr>
          <w:sz w:val="28"/>
          <w:szCs w:val="28"/>
        </w:rPr>
      </w:pPr>
      <w:r w:rsidRPr="00AB57A9">
        <w:rPr>
          <w:sz w:val="28"/>
          <w:szCs w:val="28"/>
        </w:rPr>
        <w:t>своевременно и качественно исполня</w:t>
      </w:r>
      <w:r w:rsidR="00AB57A9" w:rsidRPr="00AB57A9">
        <w:rPr>
          <w:sz w:val="28"/>
          <w:szCs w:val="28"/>
        </w:rPr>
        <w:t>ет</w:t>
      </w:r>
      <w:r w:rsidRPr="00AB57A9">
        <w:rPr>
          <w:sz w:val="28"/>
          <w:szCs w:val="28"/>
        </w:rPr>
        <w:t xml:space="preserve"> приказы, распоряжения, указания, задания, поручения начальника </w:t>
      </w:r>
      <w:r w:rsidR="00180749">
        <w:rPr>
          <w:sz w:val="28"/>
          <w:szCs w:val="28"/>
        </w:rPr>
        <w:t>Инспекции</w:t>
      </w:r>
      <w:r w:rsidRPr="00AB57A9">
        <w:rPr>
          <w:sz w:val="28"/>
          <w:szCs w:val="28"/>
        </w:rPr>
        <w:t xml:space="preserve"> (заместителя начальника </w:t>
      </w:r>
      <w:r w:rsidR="00180749">
        <w:rPr>
          <w:sz w:val="28"/>
          <w:szCs w:val="28"/>
        </w:rPr>
        <w:t>Инспекции</w:t>
      </w:r>
      <w:r w:rsidRPr="00AB57A9">
        <w:rPr>
          <w:sz w:val="28"/>
          <w:szCs w:val="28"/>
        </w:rPr>
        <w:t>), руководства Управления, ФНС России;</w:t>
      </w:r>
    </w:p>
    <w:p w:rsidR="00E72E9C" w:rsidRPr="00AB57A9" w:rsidRDefault="00E72E9C" w:rsidP="00AB57A9">
      <w:pPr>
        <w:widowControl w:val="0"/>
        <w:autoSpaceDE w:val="0"/>
        <w:autoSpaceDN w:val="0"/>
        <w:adjustRightInd w:val="0"/>
        <w:spacing w:after="0" w:line="240" w:lineRule="auto"/>
        <w:ind w:firstLine="556"/>
        <w:jc w:val="both"/>
        <w:rPr>
          <w:sz w:val="28"/>
          <w:szCs w:val="28"/>
        </w:rPr>
      </w:pPr>
      <w:r w:rsidRPr="00AB57A9">
        <w:rPr>
          <w:sz w:val="28"/>
          <w:szCs w:val="28"/>
        </w:rPr>
        <w:t>исполня</w:t>
      </w:r>
      <w:r w:rsidR="00AB57A9" w:rsidRPr="00AB57A9">
        <w:rPr>
          <w:sz w:val="28"/>
          <w:szCs w:val="28"/>
        </w:rPr>
        <w:t>е</w:t>
      </w:r>
      <w:r w:rsidRPr="00AB57A9">
        <w:rPr>
          <w:sz w:val="28"/>
          <w:szCs w:val="28"/>
        </w:rPr>
        <w:t xml:space="preserve">т основные обязанности гражданского служащего, определенные статьями 15 и 18 Федерального закона от 27.07.2004 № 79-ФЗ «О государственной </w:t>
      </w:r>
      <w:r w:rsidRPr="00AB57A9">
        <w:rPr>
          <w:sz w:val="28"/>
          <w:szCs w:val="28"/>
        </w:rPr>
        <w:lastRenderedPageBreak/>
        <w:t xml:space="preserve">гражданской службе Российской Федерации»; </w:t>
      </w:r>
    </w:p>
    <w:p w:rsidR="00E72E9C" w:rsidRPr="00AB57A9" w:rsidRDefault="00E72E9C" w:rsidP="00E72E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AB57A9">
        <w:rPr>
          <w:sz w:val="28"/>
          <w:szCs w:val="28"/>
        </w:rPr>
        <w:t xml:space="preserve"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</w:t>
      </w:r>
      <w:r w:rsidR="00180749">
        <w:rPr>
          <w:sz w:val="28"/>
          <w:szCs w:val="28"/>
        </w:rPr>
        <w:t>Инспекции</w:t>
      </w:r>
      <w:r w:rsidRPr="00AB57A9">
        <w:rPr>
          <w:sz w:val="28"/>
          <w:szCs w:val="28"/>
        </w:rPr>
        <w:t>.</w:t>
      </w:r>
    </w:p>
    <w:p w:rsidR="00D20E9F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9.</w:t>
      </w:r>
      <w:r w:rsidRPr="00A9533A">
        <w:rPr>
          <w:sz w:val="28"/>
          <w:szCs w:val="28"/>
          <w:lang w:val="en-US"/>
        </w:rPr>
        <w:t> </w:t>
      </w:r>
      <w:r w:rsidRPr="00A9533A">
        <w:rPr>
          <w:sz w:val="28"/>
          <w:szCs w:val="28"/>
        </w:rPr>
        <w:t xml:space="preserve">В целях исполнения возложенных должностных обязанностей </w:t>
      </w:r>
      <w:r w:rsidR="003F4E0A" w:rsidRPr="00A9533A">
        <w:rPr>
          <w:sz w:val="28"/>
          <w:szCs w:val="28"/>
        </w:rPr>
        <w:t xml:space="preserve"> </w:t>
      </w:r>
      <w:r w:rsidR="00DB4D1A">
        <w:rPr>
          <w:sz w:val="28"/>
          <w:szCs w:val="28"/>
        </w:rPr>
        <w:t>старший</w:t>
      </w:r>
      <w:r w:rsidR="009F4C75">
        <w:rPr>
          <w:sz w:val="28"/>
          <w:szCs w:val="28"/>
        </w:rPr>
        <w:t xml:space="preserve"> </w:t>
      </w:r>
      <w:r w:rsidRPr="00A9533A">
        <w:rPr>
          <w:sz w:val="28"/>
          <w:szCs w:val="28"/>
        </w:rPr>
        <w:t>государственный налоговый инспектор имеет право:</w:t>
      </w:r>
    </w:p>
    <w:p w:rsidR="00180749" w:rsidRPr="00904C55" w:rsidRDefault="00180749" w:rsidP="00180749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04C55">
        <w:rPr>
          <w:rFonts w:eastAsia="Times New Roman"/>
          <w:sz w:val="28"/>
          <w:szCs w:val="28"/>
          <w:lang w:eastAsia="ru-RU"/>
        </w:rPr>
        <w:t xml:space="preserve">            вносить руководству </w:t>
      </w:r>
      <w:r>
        <w:rPr>
          <w:rFonts w:eastAsia="Times New Roman"/>
          <w:sz w:val="28"/>
          <w:szCs w:val="28"/>
          <w:lang w:eastAsia="ru-RU"/>
        </w:rPr>
        <w:t>О</w:t>
      </w:r>
      <w:r w:rsidRPr="00904C55">
        <w:rPr>
          <w:rFonts w:eastAsia="Times New Roman"/>
          <w:sz w:val="28"/>
          <w:szCs w:val="28"/>
          <w:lang w:eastAsia="ru-RU"/>
        </w:rPr>
        <w:t xml:space="preserve">тдела и </w:t>
      </w:r>
      <w:r>
        <w:rPr>
          <w:rFonts w:eastAsia="Times New Roman"/>
          <w:sz w:val="28"/>
          <w:szCs w:val="28"/>
          <w:lang w:eastAsia="ru-RU"/>
        </w:rPr>
        <w:t>Инспекции</w:t>
      </w:r>
      <w:r w:rsidRPr="00904C55">
        <w:rPr>
          <w:rFonts w:eastAsia="Times New Roman"/>
          <w:sz w:val="28"/>
          <w:szCs w:val="28"/>
          <w:lang w:eastAsia="ru-RU"/>
        </w:rPr>
        <w:t xml:space="preserve"> предложения по любым вопросам, отнесенным к компетенции </w:t>
      </w:r>
      <w:r>
        <w:rPr>
          <w:rFonts w:eastAsia="Times New Roman"/>
          <w:sz w:val="28"/>
          <w:szCs w:val="28"/>
          <w:lang w:eastAsia="ru-RU"/>
        </w:rPr>
        <w:t>О</w:t>
      </w:r>
      <w:r w:rsidRPr="00904C55">
        <w:rPr>
          <w:rFonts w:eastAsia="Times New Roman"/>
          <w:sz w:val="28"/>
          <w:szCs w:val="28"/>
          <w:lang w:eastAsia="ru-RU"/>
        </w:rPr>
        <w:t>тдела;</w:t>
      </w:r>
    </w:p>
    <w:p w:rsidR="00180749" w:rsidRPr="00904C55" w:rsidRDefault="00180749" w:rsidP="00180749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04C55">
        <w:rPr>
          <w:rFonts w:eastAsia="Times New Roman"/>
          <w:sz w:val="28"/>
          <w:szCs w:val="28"/>
          <w:lang w:eastAsia="ru-RU"/>
        </w:rPr>
        <w:t xml:space="preserve">            повышать квалификацию, участвовать в проведении совещаний, семинаров;</w:t>
      </w:r>
    </w:p>
    <w:p w:rsidR="00180749" w:rsidRPr="00904C55" w:rsidRDefault="00180749" w:rsidP="00180749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04C55">
        <w:rPr>
          <w:rFonts w:eastAsia="Times New Roman"/>
          <w:sz w:val="28"/>
          <w:szCs w:val="28"/>
          <w:lang w:eastAsia="ru-RU"/>
        </w:rPr>
        <w:t xml:space="preserve">            получать от должностных лиц </w:t>
      </w:r>
      <w:r>
        <w:rPr>
          <w:rFonts w:eastAsia="Times New Roman"/>
          <w:sz w:val="28"/>
          <w:szCs w:val="28"/>
          <w:lang w:eastAsia="ru-RU"/>
        </w:rPr>
        <w:t>Инспекции</w:t>
      </w:r>
      <w:r w:rsidRPr="00904C55">
        <w:rPr>
          <w:rFonts w:eastAsia="Times New Roman"/>
          <w:sz w:val="28"/>
          <w:szCs w:val="28"/>
          <w:lang w:eastAsia="ru-RU"/>
        </w:rPr>
        <w:t xml:space="preserve"> информацию согласно выполняемым функциональным обязанностям;</w:t>
      </w:r>
    </w:p>
    <w:p w:rsidR="00180749" w:rsidRPr="00904C55" w:rsidRDefault="00180749" w:rsidP="00180749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04C55">
        <w:rPr>
          <w:rFonts w:eastAsia="Times New Roman"/>
          <w:sz w:val="28"/>
          <w:szCs w:val="28"/>
          <w:lang w:eastAsia="ru-RU"/>
        </w:rPr>
        <w:t xml:space="preserve">            давать работникам отдела обязательные для исполнения поручения;</w:t>
      </w:r>
    </w:p>
    <w:p w:rsidR="00180749" w:rsidRPr="00904C55" w:rsidRDefault="00180749" w:rsidP="00180749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04C55">
        <w:rPr>
          <w:rFonts w:eastAsia="Times New Roman"/>
          <w:sz w:val="28"/>
          <w:szCs w:val="28"/>
          <w:lang w:eastAsia="ru-RU"/>
        </w:rPr>
        <w:t xml:space="preserve">            работать с документами отделов </w:t>
      </w:r>
      <w:r>
        <w:rPr>
          <w:rFonts w:eastAsia="Times New Roman"/>
          <w:sz w:val="28"/>
          <w:szCs w:val="28"/>
          <w:lang w:eastAsia="ru-RU"/>
        </w:rPr>
        <w:t>Инспекции</w:t>
      </w:r>
      <w:r w:rsidRPr="00904C55">
        <w:rPr>
          <w:rFonts w:eastAsia="Times New Roman"/>
          <w:sz w:val="28"/>
          <w:szCs w:val="28"/>
          <w:lang w:eastAsia="ru-RU"/>
        </w:rPr>
        <w:t xml:space="preserve"> для </w:t>
      </w:r>
      <w:proofErr w:type="gramStart"/>
      <w:r w:rsidRPr="00904C55">
        <w:rPr>
          <w:rFonts w:eastAsia="Times New Roman"/>
          <w:sz w:val="28"/>
          <w:szCs w:val="28"/>
          <w:lang w:eastAsia="ru-RU"/>
        </w:rPr>
        <w:t>выполнения</w:t>
      </w:r>
      <w:proofErr w:type="gramEnd"/>
      <w:r w:rsidRPr="00904C55">
        <w:rPr>
          <w:rFonts w:eastAsia="Times New Roman"/>
          <w:sz w:val="28"/>
          <w:szCs w:val="28"/>
          <w:lang w:eastAsia="ru-RU"/>
        </w:rPr>
        <w:t xml:space="preserve"> возложенных на  него задач;</w:t>
      </w:r>
    </w:p>
    <w:p w:rsidR="00180749" w:rsidRPr="00904C55" w:rsidRDefault="00180749" w:rsidP="00180749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04C55">
        <w:rPr>
          <w:rFonts w:eastAsia="Times New Roman"/>
          <w:sz w:val="28"/>
          <w:szCs w:val="28"/>
          <w:lang w:eastAsia="ru-RU"/>
        </w:rPr>
        <w:t xml:space="preserve">            представлять и защищать интересы </w:t>
      </w:r>
      <w:r>
        <w:rPr>
          <w:rFonts w:eastAsia="Times New Roman"/>
          <w:sz w:val="28"/>
          <w:szCs w:val="28"/>
          <w:lang w:eastAsia="ru-RU"/>
        </w:rPr>
        <w:t>Инспекции</w:t>
      </w:r>
      <w:r w:rsidRPr="00904C55">
        <w:rPr>
          <w:rFonts w:eastAsia="Times New Roman"/>
          <w:sz w:val="28"/>
          <w:szCs w:val="28"/>
          <w:lang w:eastAsia="ru-RU"/>
        </w:rPr>
        <w:t xml:space="preserve"> в местных органах государственной власти и управления;</w:t>
      </w:r>
    </w:p>
    <w:p w:rsidR="00180749" w:rsidRPr="00904C55" w:rsidRDefault="00180749" w:rsidP="0018074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04C55">
        <w:rPr>
          <w:rFonts w:eastAsia="Times New Roman"/>
          <w:sz w:val="28"/>
          <w:szCs w:val="28"/>
          <w:lang w:eastAsia="ru-RU"/>
        </w:rPr>
        <w:t>осуществлять иные права, предусмотренные Положением об отделе, иными нормативными актами;</w:t>
      </w:r>
    </w:p>
    <w:p w:rsidR="00180749" w:rsidRPr="00904C55" w:rsidRDefault="00180749" w:rsidP="0018074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04C55">
        <w:rPr>
          <w:rFonts w:eastAsia="Times New Roman"/>
          <w:sz w:val="28"/>
          <w:szCs w:val="28"/>
          <w:lang w:eastAsia="ru-RU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180749" w:rsidRPr="00904C55" w:rsidRDefault="00180749" w:rsidP="0018074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04C55">
        <w:rPr>
          <w:rFonts w:eastAsia="Times New Roman"/>
          <w:sz w:val="28"/>
          <w:szCs w:val="28"/>
          <w:lang w:eastAsia="ru-RU"/>
        </w:rPr>
        <w:t>на ознакомление с документами, определяющими его права и обязанности по замещаемой должности гражданской службы, критериями 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180749" w:rsidRPr="00904C55" w:rsidRDefault="00180749" w:rsidP="0018074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904C55">
        <w:rPr>
          <w:rFonts w:eastAsia="Times New Roman"/>
          <w:sz w:val="28"/>
          <w:szCs w:val="28"/>
          <w:lang w:eastAsia="ru-RU"/>
        </w:rP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904C55">
        <w:rPr>
          <w:rFonts w:eastAsia="Times New Roman"/>
          <w:sz w:val="28"/>
          <w:szCs w:val="28"/>
          <w:lang w:eastAsia="ru-RU"/>
        </w:rPr>
        <w:t>, органы местного самоуправления, общественные объединения и иные организации;</w:t>
      </w:r>
    </w:p>
    <w:p w:rsidR="00180749" w:rsidRPr="00904C55" w:rsidRDefault="00180749" w:rsidP="0018074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04C55">
        <w:rPr>
          <w:rFonts w:eastAsia="Times New Roman"/>
          <w:sz w:val="28"/>
          <w:szCs w:val="28"/>
          <w:lang w:eastAsia="ru-RU"/>
        </w:rPr>
        <w:t>на ознакомление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180749" w:rsidRPr="00904C55" w:rsidRDefault="00180749" w:rsidP="0018074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04C55">
        <w:rPr>
          <w:rFonts w:eastAsia="Times New Roman"/>
          <w:sz w:val="28"/>
          <w:szCs w:val="28"/>
          <w:lang w:eastAsia="ru-RU"/>
        </w:rPr>
        <w:t>на защиту сведений о гражданском служащем;</w:t>
      </w:r>
    </w:p>
    <w:p w:rsidR="00180749" w:rsidRPr="00904C55" w:rsidRDefault="00180749" w:rsidP="0018074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04C55">
        <w:rPr>
          <w:rFonts w:eastAsia="Times New Roman"/>
          <w:sz w:val="28"/>
          <w:szCs w:val="28"/>
          <w:lang w:eastAsia="ru-RU"/>
        </w:rPr>
        <w:t xml:space="preserve">на должностной </w:t>
      </w:r>
      <w:proofErr w:type="gramStart"/>
      <w:r w:rsidRPr="00904C55">
        <w:rPr>
          <w:rFonts w:eastAsia="Times New Roman"/>
          <w:sz w:val="28"/>
          <w:szCs w:val="28"/>
          <w:lang w:eastAsia="ru-RU"/>
        </w:rPr>
        <w:t>рост</w:t>
      </w:r>
      <w:proofErr w:type="gramEnd"/>
      <w:r w:rsidRPr="00904C55">
        <w:rPr>
          <w:rFonts w:eastAsia="Times New Roman"/>
          <w:sz w:val="28"/>
          <w:szCs w:val="28"/>
          <w:lang w:eastAsia="ru-RU"/>
        </w:rPr>
        <w:t xml:space="preserve"> на конкурсной основе;</w:t>
      </w:r>
    </w:p>
    <w:p w:rsidR="00180749" w:rsidRPr="00904C55" w:rsidRDefault="00180749" w:rsidP="0018074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04C55">
        <w:rPr>
          <w:rFonts w:eastAsia="Times New Roman"/>
          <w:sz w:val="28"/>
          <w:szCs w:val="28"/>
          <w:lang w:eastAsia="ru-RU"/>
        </w:rPr>
        <w:t>на профессиональную переподготовку, повышение квалификации и стажировку в порядке, установленном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180749" w:rsidRPr="00904C55" w:rsidRDefault="00180749" w:rsidP="0018074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04C55">
        <w:rPr>
          <w:rFonts w:eastAsia="Times New Roman"/>
          <w:sz w:val="28"/>
          <w:szCs w:val="28"/>
          <w:lang w:eastAsia="ru-RU"/>
        </w:rPr>
        <w:t>на медицинское страхование в соответствии с Федеральным Законом от 27.07.2004 №79-ФЗ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180749" w:rsidRPr="00904C55" w:rsidRDefault="00180749" w:rsidP="0018074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04C55">
        <w:rPr>
          <w:rFonts w:eastAsia="Times New Roman"/>
          <w:sz w:val="28"/>
          <w:szCs w:val="28"/>
          <w:lang w:eastAsia="ru-RU"/>
        </w:rPr>
        <w:t>на государственную защиту своих жизни и здоровья членов своей семьи, а также принадлежащего ему имущества;</w:t>
      </w:r>
    </w:p>
    <w:p w:rsidR="00180749" w:rsidRPr="00904C55" w:rsidRDefault="00180749" w:rsidP="0018074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04C55">
        <w:rPr>
          <w:rFonts w:eastAsia="Times New Roman"/>
          <w:sz w:val="28"/>
          <w:szCs w:val="28"/>
          <w:lang w:eastAsia="ru-RU"/>
        </w:rPr>
        <w:lastRenderedPageBreak/>
        <w:t>на государственное пенсионное обеспечение в соответствии с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180749" w:rsidRPr="00904C55" w:rsidRDefault="00180749" w:rsidP="0018074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04C55">
        <w:rPr>
          <w:rFonts w:eastAsia="Times New Roman"/>
          <w:sz w:val="28"/>
          <w:szCs w:val="28"/>
          <w:lang w:eastAsia="ru-RU"/>
        </w:rPr>
        <w:t>на иные права, установленные законодательством.</w:t>
      </w:r>
    </w:p>
    <w:p w:rsidR="009F4C75" w:rsidRPr="009F4C75" w:rsidRDefault="00D20E9F" w:rsidP="009F4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10.</w:t>
      </w:r>
      <w:r w:rsidRPr="009F4C75">
        <w:rPr>
          <w:sz w:val="28"/>
          <w:szCs w:val="28"/>
        </w:rPr>
        <w:t> </w:t>
      </w:r>
      <w:proofErr w:type="gramStart"/>
      <w:r w:rsidR="00B92A51">
        <w:rPr>
          <w:sz w:val="28"/>
          <w:szCs w:val="28"/>
        </w:rPr>
        <w:t>Старший</w:t>
      </w:r>
      <w:r w:rsidR="009F4C75">
        <w:rPr>
          <w:sz w:val="28"/>
          <w:szCs w:val="28"/>
        </w:rPr>
        <w:t xml:space="preserve"> г</w:t>
      </w:r>
      <w:r w:rsidRPr="00A9533A">
        <w:rPr>
          <w:sz w:val="28"/>
          <w:szCs w:val="28"/>
        </w:rPr>
        <w:t>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A9533A">
        <w:rPr>
          <w:sz w:val="28"/>
          <w:szCs w:val="28"/>
        </w:rPr>
        <w:t xml:space="preserve"> </w:t>
      </w:r>
      <w:proofErr w:type="gramStart"/>
      <w:r w:rsidRPr="00A9533A">
        <w:rPr>
          <w:sz w:val="28"/>
          <w:szCs w:val="28"/>
        </w:rPr>
        <w:t>2017, № 15 (ч. 1), ст. 2194),</w:t>
      </w:r>
      <w:r w:rsidR="00A03FEA" w:rsidRPr="00A9533A">
        <w:rPr>
          <w:sz w:val="28"/>
          <w:szCs w:val="28"/>
        </w:rPr>
        <w:t xml:space="preserve"> </w:t>
      </w:r>
      <w:r w:rsidRPr="00A9533A">
        <w:rPr>
          <w:sz w:val="28"/>
          <w:szCs w:val="28"/>
        </w:rPr>
        <w:t>положением о</w:t>
      </w:r>
      <w:r w:rsidR="003F4E0A" w:rsidRPr="00A9533A">
        <w:rPr>
          <w:sz w:val="28"/>
          <w:szCs w:val="28"/>
        </w:rPr>
        <w:t xml:space="preserve"> Межрайонной</w:t>
      </w:r>
      <w:r w:rsidRPr="00A9533A">
        <w:rPr>
          <w:sz w:val="28"/>
          <w:szCs w:val="28"/>
        </w:rPr>
        <w:t xml:space="preserve"> </w:t>
      </w:r>
      <w:r w:rsidR="00180749">
        <w:rPr>
          <w:sz w:val="28"/>
          <w:szCs w:val="28"/>
        </w:rPr>
        <w:t>Инспекции</w:t>
      </w:r>
      <w:r w:rsidR="00A03FEA" w:rsidRPr="00A9533A">
        <w:rPr>
          <w:sz w:val="28"/>
          <w:szCs w:val="28"/>
        </w:rPr>
        <w:t xml:space="preserve"> Федеральной налоговой службы </w:t>
      </w:r>
      <w:r w:rsidR="003F4E0A" w:rsidRPr="00A9533A">
        <w:rPr>
          <w:sz w:val="28"/>
          <w:szCs w:val="28"/>
        </w:rPr>
        <w:t xml:space="preserve">№ 9 </w:t>
      </w:r>
      <w:r w:rsidR="00A03FEA" w:rsidRPr="00A9533A">
        <w:rPr>
          <w:sz w:val="28"/>
          <w:szCs w:val="28"/>
        </w:rPr>
        <w:t>по  Оренбургской</w:t>
      </w:r>
      <w:r w:rsidR="003F4E0A" w:rsidRPr="00A9533A">
        <w:rPr>
          <w:sz w:val="28"/>
          <w:szCs w:val="28"/>
        </w:rPr>
        <w:t xml:space="preserve"> области</w:t>
      </w:r>
      <w:r w:rsidRPr="00A9533A">
        <w:rPr>
          <w:sz w:val="28"/>
          <w:szCs w:val="28"/>
        </w:rPr>
        <w:t xml:space="preserve">, </w:t>
      </w:r>
      <w:r w:rsidR="009F4C75" w:rsidRPr="009F4C75">
        <w:rPr>
          <w:sz w:val="28"/>
          <w:szCs w:val="28"/>
        </w:rPr>
        <w:t>утвержденным руководителем Управления ФНС России по Оренбургской области "13" мая 2015 г., положением об отделе</w:t>
      </w:r>
      <w:r w:rsidR="00AB57A9">
        <w:rPr>
          <w:sz w:val="28"/>
          <w:szCs w:val="28"/>
        </w:rPr>
        <w:t xml:space="preserve"> </w:t>
      </w:r>
      <w:r w:rsidR="00E074B4">
        <w:rPr>
          <w:sz w:val="28"/>
          <w:szCs w:val="28"/>
        </w:rPr>
        <w:t>учета и работы с налогоплательщиками</w:t>
      </w:r>
      <w:r w:rsidR="009F4C75" w:rsidRPr="009F4C75">
        <w:rPr>
          <w:sz w:val="28"/>
          <w:szCs w:val="28"/>
        </w:rPr>
        <w:t xml:space="preserve">, приказами (распоряжениями) ФНС России, приказами управления ФНС России по Оренбургской области (далее - управление), приказами </w:t>
      </w:r>
      <w:r w:rsidR="00180749">
        <w:rPr>
          <w:sz w:val="28"/>
          <w:szCs w:val="28"/>
        </w:rPr>
        <w:t>Инспекции</w:t>
      </w:r>
      <w:r w:rsidR="009F4C75" w:rsidRPr="009F4C75">
        <w:rPr>
          <w:sz w:val="28"/>
          <w:szCs w:val="28"/>
        </w:rPr>
        <w:t xml:space="preserve">, поручениями руководства </w:t>
      </w:r>
      <w:r w:rsidR="00180749">
        <w:rPr>
          <w:sz w:val="28"/>
          <w:szCs w:val="28"/>
        </w:rPr>
        <w:t>Инспекции</w:t>
      </w:r>
      <w:r w:rsidR="009F4C75" w:rsidRPr="009F4C75">
        <w:rPr>
          <w:sz w:val="28"/>
          <w:szCs w:val="28"/>
        </w:rPr>
        <w:t>.</w:t>
      </w:r>
      <w:proofErr w:type="gramEnd"/>
    </w:p>
    <w:p w:rsidR="00D20E9F" w:rsidRPr="00A9533A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11.</w:t>
      </w:r>
      <w:r w:rsidRPr="00A9533A">
        <w:rPr>
          <w:sz w:val="28"/>
          <w:szCs w:val="28"/>
          <w:lang w:val="en-US"/>
        </w:rPr>
        <w:t> </w:t>
      </w:r>
      <w:r w:rsidR="00B92A51">
        <w:rPr>
          <w:sz w:val="28"/>
          <w:szCs w:val="28"/>
        </w:rPr>
        <w:t>Старший</w:t>
      </w:r>
      <w:r w:rsidR="009F4C75">
        <w:rPr>
          <w:sz w:val="28"/>
          <w:szCs w:val="28"/>
        </w:rPr>
        <w:t xml:space="preserve"> г</w:t>
      </w:r>
      <w:r w:rsidRPr="00A9533A">
        <w:rPr>
          <w:sz w:val="28"/>
          <w:szCs w:val="28"/>
        </w:rPr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20E9F" w:rsidRPr="00A9533A" w:rsidRDefault="00B92A51" w:rsidP="00A95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Старший</w:t>
      </w:r>
      <w:r w:rsidR="009F4C75">
        <w:rPr>
          <w:sz w:val="28"/>
          <w:szCs w:val="28"/>
        </w:rPr>
        <w:t xml:space="preserve"> г</w:t>
      </w:r>
      <w:r w:rsidR="00D20E9F" w:rsidRPr="00A9533A">
        <w:rPr>
          <w:sz w:val="28"/>
          <w:szCs w:val="28"/>
        </w:rPr>
        <w:t>осударственный налоговый инспектор  несёт персональную ответственность</w:t>
      </w:r>
      <w:r w:rsidR="003F4E0A" w:rsidRPr="00A9533A">
        <w:rPr>
          <w:sz w:val="28"/>
          <w:szCs w:val="28"/>
        </w:rPr>
        <w:t xml:space="preserve"> </w:t>
      </w:r>
      <w:proofErr w:type="gramStart"/>
      <w:r w:rsidR="003F4E0A" w:rsidRPr="00A9533A">
        <w:rPr>
          <w:sz w:val="28"/>
          <w:szCs w:val="28"/>
        </w:rPr>
        <w:t>за</w:t>
      </w:r>
      <w:proofErr w:type="gramEnd"/>
      <w:r w:rsidR="00D20E9F" w:rsidRPr="00A9533A">
        <w:rPr>
          <w:sz w:val="28"/>
          <w:szCs w:val="28"/>
        </w:rPr>
        <w:t>:</w:t>
      </w:r>
    </w:p>
    <w:p w:rsidR="003F4E0A" w:rsidRPr="00A9533A" w:rsidRDefault="003F4E0A" w:rsidP="00A9533A">
      <w:pPr>
        <w:spacing w:after="0" w:line="240" w:lineRule="auto"/>
        <w:ind w:firstLine="70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неисполнение  (ненадлежащее исполнение) должностных обязанностей, предусмотренных должностным регламентом;</w:t>
      </w:r>
    </w:p>
    <w:p w:rsidR="003F4E0A" w:rsidRPr="00A9533A" w:rsidRDefault="003F4E0A" w:rsidP="00A9533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sz w:val="28"/>
          <w:szCs w:val="28"/>
        </w:rPr>
      </w:pPr>
      <w:r w:rsidRPr="00A9533A">
        <w:rPr>
          <w:sz w:val="28"/>
          <w:szCs w:val="28"/>
        </w:rPr>
        <w:t xml:space="preserve">некачественное и несвоевременное выполнение задач, возложенных на отдел;    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 xml:space="preserve"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управления, </w:t>
      </w:r>
      <w:r w:rsidR="00180749">
        <w:rPr>
          <w:sz w:val="28"/>
          <w:szCs w:val="28"/>
        </w:rPr>
        <w:t>Инспекции</w:t>
      </w:r>
      <w:r w:rsidRPr="00A9533A">
        <w:rPr>
          <w:sz w:val="28"/>
          <w:szCs w:val="28"/>
        </w:rPr>
        <w:t>;</w:t>
      </w:r>
    </w:p>
    <w:p w:rsidR="003F4E0A" w:rsidRPr="00A9533A" w:rsidRDefault="003F4E0A" w:rsidP="00A9533A">
      <w:pPr>
        <w:spacing w:after="0" w:line="240" w:lineRule="auto"/>
        <w:jc w:val="both"/>
        <w:rPr>
          <w:sz w:val="28"/>
          <w:szCs w:val="28"/>
        </w:rPr>
      </w:pPr>
      <w:r w:rsidRPr="00A9533A">
        <w:rPr>
          <w:sz w:val="28"/>
          <w:szCs w:val="28"/>
        </w:rPr>
        <w:t xml:space="preserve">           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 </w:t>
      </w:r>
    </w:p>
    <w:p w:rsidR="003F4E0A" w:rsidRPr="00A9533A" w:rsidRDefault="003F4E0A" w:rsidP="00A9533A">
      <w:pPr>
        <w:spacing w:after="0" w:line="240" w:lineRule="auto"/>
        <w:jc w:val="both"/>
        <w:rPr>
          <w:sz w:val="28"/>
          <w:szCs w:val="28"/>
        </w:rPr>
      </w:pPr>
      <w:r w:rsidRPr="00A9533A">
        <w:rPr>
          <w:sz w:val="28"/>
          <w:szCs w:val="28"/>
        </w:rPr>
        <w:t xml:space="preserve">            несоблюдение ограничений, запретов, связанных с прохождением государственной гражданской службы;</w:t>
      </w:r>
    </w:p>
    <w:p w:rsidR="003F4E0A" w:rsidRPr="00A9533A" w:rsidRDefault="003F4E0A" w:rsidP="00A9533A">
      <w:pPr>
        <w:spacing w:after="0" w:line="240" w:lineRule="auto"/>
        <w:jc w:val="both"/>
        <w:rPr>
          <w:sz w:val="28"/>
          <w:szCs w:val="28"/>
        </w:rPr>
      </w:pPr>
      <w:r w:rsidRPr="00A9533A">
        <w:rPr>
          <w:sz w:val="28"/>
          <w:szCs w:val="28"/>
        </w:rPr>
        <w:t xml:space="preserve">            несоблюдение установленного порядка работы с конфиденциальной информацией;  </w:t>
      </w:r>
    </w:p>
    <w:p w:rsidR="003F4E0A" w:rsidRPr="00A9533A" w:rsidRDefault="003F4E0A" w:rsidP="00A9533A">
      <w:pPr>
        <w:spacing w:after="0" w:line="240" w:lineRule="auto"/>
        <w:jc w:val="both"/>
        <w:rPr>
          <w:sz w:val="28"/>
          <w:szCs w:val="28"/>
        </w:rPr>
      </w:pPr>
      <w:r w:rsidRPr="00A9533A">
        <w:rPr>
          <w:sz w:val="28"/>
          <w:szCs w:val="28"/>
        </w:rPr>
        <w:t xml:space="preserve">            несоблюдение Кодекса этики и принципов служебного поведения государственных гражданских служащих;</w:t>
      </w:r>
    </w:p>
    <w:p w:rsidR="003F4E0A" w:rsidRPr="00A9533A" w:rsidRDefault="003F4E0A" w:rsidP="00A9533A">
      <w:pPr>
        <w:spacing w:after="0" w:line="240" w:lineRule="auto"/>
        <w:ind w:firstLine="709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несоблюдение служебной и исполнительской дисциплины.</w:t>
      </w:r>
    </w:p>
    <w:p w:rsidR="0071704A" w:rsidRDefault="0071704A" w:rsidP="00A9533A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F4E0A" w:rsidRPr="00A9533A" w:rsidRDefault="003F4E0A" w:rsidP="00A9533A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53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IV.</w:t>
      </w:r>
      <w:r w:rsidR="009013AF" w:rsidRPr="00A953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Перечень вопросов, по которым </w:t>
      </w:r>
      <w:r w:rsidR="00DB4D1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старший</w:t>
      </w:r>
      <w:r w:rsidR="009F4C7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A953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государственный</w:t>
      </w:r>
    </w:p>
    <w:p w:rsidR="003F4E0A" w:rsidRPr="00A9533A" w:rsidRDefault="003F4E0A" w:rsidP="00A9533A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53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налоговый инспектор вправе или обязан самостоятельно</w:t>
      </w:r>
    </w:p>
    <w:p w:rsidR="003F4E0A" w:rsidRPr="00A9533A" w:rsidRDefault="003F4E0A" w:rsidP="00A9533A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53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принимать управленческие и иные решения</w:t>
      </w:r>
    </w:p>
    <w:p w:rsidR="003F4E0A" w:rsidRPr="00A9533A" w:rsidRDefault="003F4E0A" w:rsidP="00A9533A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4E0A" w:rsidRPr="00A9533A" w:rsidRDefault="003F4E0A" w:rsidP="00A953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F104D5"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9F4C75" w:rsidRPr="00AA79AA" w:rsidRDefault="009F4C75" w:rsidP="00AA79A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рассмотрени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согласовани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, визировани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служебной записки, методического 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письма, отчета,  и т.д.;</w:t>
      </w:r>
      <w:proofErr w:type="gramEnd"/>
    </w:p>
    <w:p w:rsidR="009F4C75" w:rsidRPr="00AA79AA" w:rsidRDefault="009F4C75" w:rsidP="00AA79A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информирова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вышестоящего руководителя для принятия им соответствующего решения;</w:t>
      </w:r>
    </w:p>
    <w:p w:rsidR="009F4C75" w:rsidRPr="00AA79AA" w:rsidRDefault="009F4C75" w:rsidP="00AA79A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ения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проверк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 и при необходимости возвращ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ения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их на переоформление или запр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оса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дополнительн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информаци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F4C75" w:rsidRPr="00AA79AA" w:rsidRDefault="009F4C75" w:rsidP="00AA79A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отказ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приеме документов, оформленных ненадлежащим образом;</w:t>
      </w:r>
    </w:p>
    <w:p w:rsidR="009F4C75" w:rsidRPr="00AA79AA" w:rsidRDefault="009F4C75" w:rsidP="00AA79A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ятия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соответствии представленных документов требованиям законодательства, их достоверности и полноты.</w:t>
      </w:r>
    </w:p>
    <w:p w:rsidR="003F4E0A" w:rsidRPr="00A9533A" w:rsidRDefault="003F4E0A" w:rsidP="00A953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F104D5"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 исполнении служебных обязанностей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B4D1A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старший</w:t>
      </w: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государственный налоговый инспектор обязан самостоятельно принимать решения по вопросам:</w:t>
      </w:r>
    </w:p>
    <w:p w:rsidR="003F4E0A" w:rsidRPr="00A9533A" w:rsidRDefault="00AA79AA" w:rsidP="00A953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</w:t>
      </w:r>
      <w:r w:rsidR="003F4E0A" w:rsidRPr="00A9533A">
        <w:rPr>
          <w:sz w:val="28"/>
          <w:szCs w:val="28"/>
        </w:rPr>
        <w:t>оставл</w:t>
      </w:r>
      <w:r>
        <w:rPr>
          <w:sz w:val="28"/>
          <w:szCs w:val="28"/>
        </w:rPr>
        <w:t xml:space="preserve">ения </w:t>
      </w:r>
      <w:r w:rsidR="003F4E0A" w:rsidRPr="00A9533A">
        <w:rPr>
          <w:sz w:val="28"/>
          <w:szCs w:val="28"/>
        </w:rPr>
        <w:t xml:space="preserve"> письма, заключения, докладны</w:t>
      </w:r>
      <w:r>
        <w:rPr>
          <w:sz w:val="28"/>
          <w:szCs w:val="28"/>
        </w:rPr>
        <w:t>х</w:t>
      </w:r>
      <w:r w:rsidR="003F4E0A" w:rsidRPr="00A9533A">
        <w:rPr>
          <w:sz w:val="28"/>
          <w:szCs w:val="28"/>
        </w:rPr>
        <w:t xml:space="preserve"> (служебны</w:t>
      </w:r>
      <w:r>
        <w:rPr>
          <w:sz w:val="28"/>
          <w:szCs w:val="28"/>
        </w:rPr>
        <w:t>х</w:t>
      </w:r>
      <w:r w:rsidR="003F4E0A" w:rsidRPr="00A9533A">
        <w:rPr>
          <w:sz w:val="28"/>
          <w:szCs w:val="28"/>
        </w:rPr>
        <w:t>) запис</w:t>
      </w:r>
      <w:r>
        <w:rPr>
          <w:sz w:val="28"/>
          <w:szCs w:val="28"/>
        </w:rPr>
        <w:t>о</w:t>
      </w:r>
      <w:r w:rsidR="003F4E0A" w:rsidRPr="00A9533A">
        <w:rPr>
          <w:sz w:val="28"/>
          <w:szCs w:val="28"/>
        </w:rPr>
        <w:t>к, справки, доклады, отчеты;</w:t>
      </w:r>
    </w:p>
    <w:p w:rsidR="003F4E0A" w:rsidRPr="00A9533A" w:rsidRDefault="003F4E0A" w:rsidP="00A953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 w:val="28"/>
          <w:szCs w:val="28"/>
        </w:rPr>
      </w:pPr>
      <w:r w:rsidRPr="00A9533A">
        <w:rPr>
          <w:sz w:val="28"/>
          <w:szCs w:val="28"/>
        </w:rPr>
        <w:t xml:space="preserve">  оказание методической помощи сотрудникам отдела, относящейся к компетенции отдела.</w:t>
      </w:r>
    </w:p>
    <w:p w:rsidR="003F4E0A" w:rsidRPr="00A9533A" w:rsidRDefault="003F4E0A" w:rsidP="00A9533A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4E0A" w:rsidRPr="00A9533A" w:rsidRDefault="003F4E0A" w:rsidP="00A9533A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53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V. Перечень вопросов, по которым </w:t>
      </w:r>
      <w:r w:rsidR="00DB4D1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старший</w:t>
      </w:r>
      <w:r w:rsidRPr="00A953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государственный</w:t>
      </w:r>
    </w:p>
    <w:p w:rsidR="003F4E0A" w:rsidRPr="00A9533A" w:rsidRDefault="003F4E0A" w:rsidP="00A9533A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53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налоговый инспектор вправе или обязан участвовать</w:t>
      </w:r>
    </w:p>
    <w:p w:rsidR="003F4E0A" w:rsidRPr="00A9533A" w:rsidRDefault="003F4E0A" w:rsidP="00A9533A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53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 подготовке проектов нормативных правовых актов</w:t>
      </w:r>
    </w:p>
    <w:p w:rsidR="003F4E0A" w:rsidRPr="00A9533A" w:rsidRDefault="003F4E0A" w:rsidP="00A9533A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53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 (или) проектов управленческих и иных решений</w:t>
      </w:r>
    </w:p>
    <w:p w:rsidR="003F4E0A" w:rsidRPr="00A9533A" w:rsidRDefault="003F4E0A" w:rsidP="00A9533A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4E0A" w:rsidRPr="00A9533A" w:rsidRDefault="003F4E0A" w:rsidP="00A953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F104D5"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B92A51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Старший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</w:t>
      </w: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В пределах функциональной компетенции принимает участие в подготовке нормативных актов и (или) решений в части нормативного, правового и информационного обеспечения подготовки соответствующих документов по вопросам, касающимся работы отдела.</w:t>
      </w:r>
    </w:p>
    <w:p w:rsidR="003F4E0A" w:rsidRPr="00A9533A" w:rsidRDefault="003F4E0A" w:rsidP="00A953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F104D5"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B92A51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Старший</w:t>
      </w:r>
      <w:r w:rsidR="00AA79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</w:t>
      </w: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3F4E0A" w:rsidRPr="00A9533A" w:rsidRDefault="003F4E0A" w:rsidP="00A953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положений об отделе и </w:t>
      </w:r>
      <w:r w:rsidR="00180749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Инспекции</w:t>
      </w: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F4E0A" w:rsidRPr="00A9533A" w:rsidRDefault="003F4E0A" w:rsidP="00A953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графика отпусков гражданских служащих отдела;</w:t>
      </w:r>
    </w:p>
    <w:p w:rsidR="003F4E0A" w:rsidRPr="00A9533A" w:rsidRDefault="003F4E0A" w:rsidP="00A953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3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иных актов по поручению непосредственного руководителя и руководства </w:t>
      </w:r>
      <w:r w:rsidR="00180749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Инспекции</w:t>
      </w:r>
      <w:r w:rsidRPr="00A9533A">
        <w:rPr>
          <w:rFonts w:ascii="Times New Roman" w:hAnsi="Times New Roman" w:cs="Times New Roman"/>
          <w:sz w:val="28"/>
          <w:szCs w:val="28"/>
        </w:rPr>
        <w:t>.</w:t>
      </w:r>
    </w:p>
    <w:p w:rsidR="0071704A" w:rsidRDefault="0071704A" w:rsidP="00A9533A">
      <w:pPr>
        <w:spacing w:after="0" w:line="240" w:lineRule="auto"/>
        <w:ind w:firstLine="720"/>
        <w:jc w:val="center"/>
        <w:rPr>
          <w:b/>
          <w:sz w:val="28"/>
          <w:szCs w:val="28"/>
        </w:rPr>
      </w:pPr>
    </w:p>
    <w:p w:rsidR="003F4E0A" w:rsidRPr="00A9533A" w:rsidRDefault="003F4E0A" w:rsidP="00A9533A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A9533A">
        <w:rPr>
          <w:b/>
          <w:sz w:val="28"/>
          <w:szCs w:val="28"/>
        </w:rPr>
        <w:t>VI. Сроки и процедуры подготовки, рассмотрения проектов</w:t>
      </w:r>
    </w:p>
    <w:p w:rsidR="003F4E0A" w:rsidRPr="00A9533A" w:rsidRDefault="003F4E0A" w:rsidP="00A9533A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A9533A">
        <w:rPr>
          <w:b/>
          <w:sz w:val="28"/>
          <w:szCs w:val="28"/>
        </w:rPr>
        <w:t>управленческих и иных решений, порядок согласования</w:t>
      </w:r>
    </w:p>
    <w:p w:rsidR="003F4E0A" w:rsidRPr="00A9533A" w:rsidRDefault="003F4E0A" w:rsidP="00A9533A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A9533A">
        <w:rPr>
          <w:b/>
          <w:sz w:val="28"/>
          <w:szCs w:val="28"/>
        </w:rPr>
        <w:t>и принятия данных решений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1</w:t>
      </w:r>
      <w:r w:rsidR="00F104D5" w:rsidRPr="00A9533A">
        <w:rPr>
          <w:sz w:val="28"/>
          <w:szCs w:val="28"/>
        </w:rPr>
        <w:t>6</w:t>
      </w:r>
      <w:r w:rsidRPr="00A9533A">
        <w:rPr>
          <w:sz w:val="28"/>
          <w:szCs w:val="28"/>
        </w:rPr>
        <w:t xml:space="preserve">. В соответствии со своими должностными обязанностями </w:t>
      </w:r>
      <w:r w:rsidR="00DB4D1A">
        <w:rPr>
          <w:sz w:val="28"/>
          <w:szCs w:val="28"/>
        </w:rPr>
        <w:t>старший</w:t>
      </w:r>
      <w:r w:rsidR="00AA79AA">
        <w:rPr>
          <w:sz w:val="28"/>
          <w:szCs w:val="28"/>
        </w:rPr>
        <w:t xml:space="preserve"> </w:t>
      </w:r>
      <w:r w:rsidRPr="00A9533A">
        <w:rPr>
          <w:sz w:val="28"/>
          <w:szCs w:val="28"/>
        </w:rPr>
        <w:t>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135B27" w:rsidRDefault="00135B27" w:rsidP="00A9533A">
      <w:pPr>
        <w:spacing w:after="0" w:line="240" w:lineRule="auto"/>
        <w:ind w:firstLine="720"/>
        <w:jc w:val="center"/>
        <w:rPr>
          <w:b/>
          <w:sz w:val="28"/>
          <w:szCs w:val="28"/>
        </w:rPr>
      </w:pPr>
    </w:p>
    <w:p w:rsidR="00135B27" w:rsidRDefault="00135B27" w:rsidP="00A9533A">
      <w:pPr>
        <w:spacing w:after="0" w:line="240" w:lineRule="auto"/>
        <w:ind w:firstLine="720"/>
        <w:jc w:val="center"/>
        <w:rPr>
          <w:b/>
          <w:sz w:val="28"/>
          <w:szCs w:val="28"/>
        </w:rPr>
      </w:pPr>
    </w:p>
    <w:p w:rsidR="00135B27" w:rsidRDefault="00135B27" w:rsidP="00A9533A">
      <w:pPr>
        <w:spacing w:after="0" w:line="240" w:lineRule="auto"/>
        <w:ind w:firstLine="720"/>
        <w:jc w:val="center"/>
        <w:rPr>
          <w:b/>
          <w:sz w:val="28"/>
          <w:szCs w:val="28"/>
        </w:rPr>
      </w:pPr>
    </w:p>
    <w:p w:rsidR="003F4E0A" w:rsidRPr="00A9533A" w:rsidRDefault="003F4E0A" w:rsidP="00A9533A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A9533A">
        <w:rPr>
          <w:b/>
          <w:sz w:val="28"/>
          <w:szCs w:val="28"/>
        </w:rPr>
        <w:lastRenderedPageBreak/>
        <w:t>VII. Порядок служебного взаимодействия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1</w:t>
      </w:r>
      <w:r w:rsidR="00F104D5" w:rsidRPr="00A9533A">
        <w:rPr>
          <w:sz w:val="28"/>
          <w:szCs w:val="28"/>
        </w:rPr>
        <w:t>7</w:t>
      </w:r>
      <w:r w:rsidRPr="00A9533A">
        <w:rPr>
          <w:sz w:val="28"/>
          <w:szCs w:val="28"/>
        </w:rPr>
        <w:t xml:space="preserve">. </w:t>
      </w:r>
      <w:proofErr w:type="gramStart"/>
      <w:r w:rsidRPr="00A9533A">
        <w:rPr>
          <w:sz w:val="28"/>
          <w:szCs w:val="28"/>
        </w:rPr>
        <w:t xml:space="preserve">Взаимодействие </w:t>
      </w:r>
      <w:r w:rsidR="00DB4D1A">
        <w:rPr>
          <w:sz w:val="28"/>
          <w:szCs w:val="28"/>
        </w:rPr>
        <w:t>старшего</w:t>
      </w:r>
      <w:r w:rsidR="00AA79AA">
        <w:rPr>
          <w:sz w:val="28"/>
          <w:szCs w:val="28"/>
        </w:rPr>
        <w:t xml:space="preserve"> </w:t>
      </w:r>
      <w:r w:rsidR="009013AF" w:rsidRPr="00A9533A">
        <w:rPr>
          <w:sz w:val="28"/>
          <w:szCs w:val="28"/>
        </w:rPr>
        <w:t>г</w:t>
      </w:r>
      <w:r w:rsidRPr="00A9533A">
        <w:rPr>
          <w:sz w:val="28"/>
          <w:szCs w:val="28"/>
        </w:rPr>
        <w:t xml:space="preserve">осударственного налогового инспектора с федеральными государственными гражданскими служащими </w:t>
      </w:r>
      <w:r w:rsidR="00180749">
        <w:rPr>
          <w:sz w:val="28"/>
          <w:szCs w:val="28"/>
        </w:rPr>
        <w:t>Инспекции</w:t>
      </w:r>
      <w:r w:rsidRPr="00A9533A">
        <w:rPr>
          <w:sz w:val="28"/>
          <w:szCs w:val="28"/>
        </w:rPr>
        <w:t xml:space="preserve">, </w:t>
      </w:r>
      <w:r w:rsidR="00AA79AA">
        <w:rPr>
          <w:sz w:val="28"/>
          <w:szCs w:val="28"/>
        </w:rPr>
        <w:t>У</w:t>
      </w:r>
      <w:r w:rsidRPr="00A9533A">
        <w:rPr>
          <w:sz w:val="28"/>
          <w:szCs w:val="28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</w:t>
      </w:r>
      <w:r w:rsidRPr="00A9533A">
        <w:t>деловых</w:t>
      </w:r>
      <w:r w:rsidRPr="00A9533A">
        <w:rPr>
          <w:sz w:val="28"/>
          <w:szCs w:val="28"/>
        </w:rPr>
        <w:t xml:space="preserve"> отношений на основе общих </w:t>
      </w:r>
      <w:hyperlink r:id="rId9" w:history="1">
        <w:r w:rsidRPr="00A9533A">
          <w:rPr>
            <w:sz w:val="28"/>
            <w:szCs w:val="28"/>
          </w:rPr>
          <w:t>принципов</w:t>
        </w:r>
      </w:hyperlink>
      <w:r w:rsidRPr="00A9533A">
        <w:rPr>
          <w:sz w:val="28"/>
          <w:szCs w:val="28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A9533A">
        <w:rPr>
          <w:sz w:val="28"/>
          <w:szCs w:val="28"/>
        </w:rPr>
        <w:t xml:space="preserve">" (Собрание законодательства Российской Федерации, 2002, N 33, ст. 3196; 2007, N 13, ст. 1531; </w:t>
      </w:r>
      <w:proofErr w:type="gramStart"/>
      <w:r w:rsidRPr="00A9533A">
        <w:rPr>
          <w:sz w:val="28"/>
          <w:szCs w:val="28"/>
        </w:rPr>
        <w:t xml:space="preserve">2009, N 29, ст. 3658), и требований к служебному поведению, установленных </w:t>
      </w:r>
      <w:hyperlink r:id="rId10" w:history="1">
        <w:r w:rsidRPr="00A9533A">
          <w:rPr>
            <w:bCs/>
            <w:sz w:val="28"/>
            <w:szCs w:val="28"/>
          </w:rPr>
          <w:t>статьей 18</w:t>
        </w:r>
      </w:hyperlink>
      <w:r w:rsidRPr="00A9533A">
        <w:rPr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A9533A">
          <w:rPr>
            <w:sz w:val="28"/>
            <w:szCs w:val="28"/>
          </w:rPr>
          <w:t>2004 г</w:t>
        </w:r>
      </w:smartTag>
      <w:r w:rsidRPr="00A9533A">
        <w:rPr>
          <w:sz w:val="28"/>
          <w:szCs w:val="28"/>
        </w:rPr>
        <w:t>. № 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</w:t>
      </w:r>
      <w:proofErr w:type="gramEnd"/>
      <w:r w:rsidRPr="00A9533A">
        <w:rPr>
          <w:sz w:val="28"/>
          <w:szCs w:val="28"/>
        </w:rPr>
        <w:t>) ФНС России, управления.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3F4E0A" w:rsidRPr="00A9533A" w:rsidRDefault="003F4E0A" w:rsidP="00A9533A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A9533A">
        <w:rPr>
          <w:b/>
          <w:sz w:val="28"/>
          <w:szCs w:val="28"/>
        </w:rPr>
        <w:t>VIII. Перечень государственных услуг, оказываемых</w:t>
      </w:r>
    </w:p>
    <w:p w:rsidR="003F4E0A" w:rsidRPr="00A9533A" w:rsidRDefault="003F4E0A" w:rsidP="00A9533A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A9533A">
        <w:rPr>
          <w:b/>
          <w:sz w:val="28"/>
          <w:szCs w:val="28"/>
        </w:rPr>
        <w:t xml:space="preserve">гражданам и организациям в соответствии </w:t>
      </w:r>
      <w:proofErr w:type="gramStart"/>
      <w:r w:rsidRPr="00A9533A">
        <w:rPr>
          <w:b/>
          <w:sz w:val="28"/>
          <w:szCs w:val="28"/>
        </w:rPr>
        <w:t>с</w:t>
      </w:r>
      <w:proofErr w:type="gramEnd"/>
      <w:r w:rsidRPr="00A9533A">
        <w:rPr>
          <w:b/>
          <w:sz w:val="28"/>
          <w:szCs w:val="28"/>
        </w:rPr>
        <w:t xml:space="preserve"> административным</w:t>
      </w:r>
    </w:p>
    <w:p w:rsidR="003F4E0A" w:rsidRPr="00A9533A" w:rsidRDefault="003F4E0A" w:rsidP="00A9533A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A9533A">
        <w:rPr>
          <w:b/>
          <w:sz w:val="28"/>
          <w:szCs w:val="28"/>
        </w:rPr>
        <w:t>регламентом Федеральной налоговой службы</w:t>
      </w:r>
    </w:p>
    <w:p w:rsidR="003F4E0A" w:rsidRPr="00A9533A" w:rsidRDefault="003F4E0A" w:rsidP="00A9533A">
      <w:pPr>
        <w:spacing w:after="0" w:line="240" w:lineRule="auto"/>
        <w:ind w:firstLine="720"/>
        <w:jc w:val="center"/>
        <w:rPr>
          <w:b/>
          <w:sz w:val="28"/>
          <w:szCs w:val="28"/>
        </w:rPr>
      </w:pP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1</w:t>
      </w:r>
      <w:r w:rsidR="00F104D5" w:rsidRPr="00A9533A">
        <w:rPr>
          <w:sz w:val="28"/>
          <w:szCs w:val="28"/>
        </w:rPr>
        <w:t>8</w:t>
      </w:r>
      <w:r w:rsidRPr="00A9533A">
        <w:rPr>
          <w:sz w:val="28"/>
          <w:szCs w:val="28"/>
        </w:rPr>
        <w:t xml:space="preserve">. В соответствии с  замещаемой государственной гражданской должностью и в пределах функциональной компетенции, </w:t>
      </w:r>
      <w:r w:rsidR="00DB4D1A">
        <w:rPr>
          <w:sz w:val="28"/>
          <w:szCs w:val="28"/>
        </w:rPr>
        <w:t>старший</w:t>
      </w:r>
      <w:r w:rsidR="00AA79AA">
        <w:rPr>
          <w:sz w:val="28"/>
          <w:szCs w:val="28"/>
        </w:rPr>
        <w:t xml:space="preserve"> </w:t>
      </w:r>
      <w:r w:rsidR="009013AF" w:rsidRPr="00A9533A">
        <w:rPr>
          <w:sz w:val="28"/>
          <w:szCs w:val="28"/>
        </w:rPr>
        <w:t>государственный налоговый инспектор</w:t>
      </w:r>
      <w:r w:rsidRPr="00A9533A">
        <w:rPr>
          <w:sz w:val="28"/>
          <w:szCs w:val="28"/>
        </w:rPr>
        <w:t xml:space="preserve"> осуществляет организационное обеспечение оказания следующих видов государственных услуг: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информирование налогоплательщиков по вопросам функционирования отдела;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proofErr w:type="gramStart"/>
      <w:r w:rsidRPr="00A9533A">
        <w:rPr>
          <w:sz w:val="28"/>
          <w:szCs w:val="28"/>
        </w:rPr>
        <w:t>информирование (в том числе в письменной форме) налогоплательщиков о действующих налогах, сборах и страховых взносах, законодательстве о налогах и сборах и страховых взносах и принятых в соответствии с ним нормативных правовых актах, о порядке исчисления и уплаты налогов, сборов и страховых взносов, правах и обязанностях налогоплательщиков, полномочиях налоговых органов и их должностных лиц;</w:t>
      </w:r>
      <w:proofErr w:type="gramEnd"/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иных услуг.</w:t>
      </w:r>
    </w:p>
    <w:p w:rsidR="0071704A" w:rsidRDefault="0071704A" w:rsidP="00A9533A">
      <w:pPr>
        <w:spacing w:after="0" w:line="240" w:lineRule="auto"/>
        <w:ind w:firstLine="720"/>
        <w:jc w:val="center"/>
        <w:rPr>
          <w:b/>
          <w:sz w:val="28"/>
          <w:szCs w:val="28"/>
        </w:rPr>
      </w:pPr>
    </w:p>
    <w:p w:rsidR="003F4E0A" w:rsidRPr="00A9533A" w:rsidRDefault="003F4E0A" w:rsidP="00A9533A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A9533A">
        <w:rPr>
          <w:b/>
          <w:sz w:val="28"/>
          <w:szCs w:val="28"/>
        </w:rPr>
        <w:t>IX. Показатели эффективности и результативности</w:t>
      </w:r>
    </w:p>
    <w:p w:rsidR="003F4E0A" w:rsidRPr="00A9533A" w:rsidRDefault="003F4E0A" w:rsidP="00A9533A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A9533A">
        <w:rPr>
          <w:b/>
          <w:sz w:val="28"/>
          <w:szCs w:val="28"/>
        </w:rPr>
        <w:t>профессиональной служебной деятельности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3F4E0A" w:rsidRPr="00A9533A" w:rsidRDefault="00F104D5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19</w:t>
      </w:r>
      <w:r w:rsidR="003F4E0A" w:rsidRPr="00A9533A">
        <w:rPr>
          <w:sz w:val="28"/>
          <w:szCs w:val="28"/>
        </w:rPr>
        <w:t xml:space="preserve">. Эффективность профессиональной служебной деятельности </w:t>
      </w:r>
      <w:r w:rsidR="00DB4D1A">
        <w:rPr>
          <w:sz w:val="28"/>
          <w:szCs w:val="28"/>
        </w:rPr>
        <w:t>старшего</w:t>
      </w:r>
      <w:r w:rsidR="00AA79AA">
        <w:rPr>
          <w:sz w:val="28"/>
          <w:szCs w:val="28"/>
        </w:rPr>
        <w:t xml:space="preserve"> </w:t>
      </w:r>
      <w:r w:rsidR="003F4E0A" w:rsidRPr="00A9533A">
        <w:rPr>
          <w:sz w:val="28"/>
          <w:szCs w:val="28"/>
        </w:rPr>
        <w:t>государственного налогового инспектора оценивается по следующим показателям: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F4E0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своевременности и оперативности выполнения поручений;</w:t>
      </w:r>
    </w:p>
    <w:p w:rsidR="00E9212B" w:rsidRDefault="00E9212B" w:rsidP="00E9212B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lastRenderedPageBreak/>
        <w:t>своевременности и оперативности выполнения поручений;</w:t>
      </w:r>
      <w:r>
        <w:rPr>
          <w:sz w:val="28"/>
          <w:szCs w:val="28"/>
        </w:rPr>
        <w:t xml:space="preserve"> своевременность и качество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E9212B" w:rsidRDefault="00E9212B" w:rsidP="00E9212B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своевременность и полнота представления разъяснений и информации в рамках проведения  публичных обсуждений;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осознанию ответственности за последствия своих действий;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повышение  динамики поступления доходов, по администрируемым  налогам;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эффективности налогового администрирования;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 xml:space="preserve">росту </w:t>
      </w:r>
      <w:proofErr w:type="spellStart"/>
      <w:r w:rsidRPr="00A9533A">
        <w:rPr>
          <w:sz w:val="28"/>
          <w:szCs w:val="28"/>
        </w:rPr>
        <w:t>доначисленных</w:t>
      </w:r>
      <w:proofErr w:type="spellEnd"/>
      <w:r w:rsidRPr="00A9533A">
        <w:rPr>
          <w:sz w:val="28"/>
          <w:szCs w:val="28"/>
        </w:rPr>
        <w:t xml:space="preserve"> доходов, по администрируемым  налогам по результатам проведения контрольных мероприятий;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снижения необоснованных случаев   приостановления  операций по счетам;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своевременное и качественное проведение  камеральных проверок;</w:t>
      </w:r>
    </w:p>
    <w:p w:rsidR="003F4E0A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выявление схем ухода от налогообложения;</w:t>
      </w:r>
    </w:p>
    <w:p w:rsidR="0026681D" w:rsidRPr="00A9533A" w:rsidRDefault="003F4E0A" w:rsidP="00A9533A">
      <w:pPr>
        <w:spacing w:after="0" w:line="240" w:lineRule="auto"/>
        <w:ind w:firstLine="720"/>
        <w:jc w:val="both"/>
        <w:rPr>
          <w:sz w:val="28"/>
          <w:szCs w:val="28"/>
        </w:rPr>
      </w:pPr>
      <w:r w:rsidRPr="00A9533A">
        <w:rPr>
          <w:sz w:val="28"/>
          <w:szCs w:val="28"/>
        </w:rPr>
        <w:t>осознанию ответственности за последствия своих действий.</w:t>
      </w:r>
    </w:p>
    <w:p w:rsidR="0026681D" w:rsidRDefault="0026681D" w:rsidP="00A9533A">
      <w:pPr>
        <w:spacing w:after="0" w:line="240" w:lineRule="auto"/>
        <w:jc w:val="both"/>
        <w:rPr>
          <w:sz w:val="28"/>
          <w:szCs w:val="28"/>
        </w:rPr>
      </w:pPr>
      <w:r w:rsidRPr="00A9533A">
        <w:rPr>
          <w:sz w:val="28"/>
          <w:szCs w:val="28"/>
        </w:rPr>
        <w:t xml:space="preserve"> </w:t>
      </w:r>
    </w:p>
    <w:p w:rsidR="00E9212B" w:rsidRPr="00A9533A" w:rsidRDefault="00E9212B" w:rsidP="00A9533A">
      <w:pPr>
        <w:spacing w:after="0" w:line="240" w:lineRule="auto"/>
        <w:jc w:val="both"/>
        <w:rPr>
          <w:sz w:val="28"/>
          <w:szCs w:val="28"/>
        </w:rPr>
      </w:pPr>
    </w:p>
    <w:p w:rsidR="00E074B4" w:rsidRDefault="00E074B4" w:rsidP="00180749">
      <w:pPr>
        <w:spacing w:after="0" w:line="240" w:lineRule="auto"/>
        <w:jc w:val="center"/>
        <w:rPr>
          <w:b/>
          <w:sz w:val="28"/>
          <w:szCs w:val="28"/>
        </w:rPr>
      </w:pPr>
    </w:p>
    <w:p w:rsidR="00E074B4" w:rsidRDefault="00E074B4" w:rsidP="00180749">
      <w:pPr>
        <w:spacing w:after="0" w:line="240" w:lineRule="auto"/>
        <w:jc w:val="center"/>
        <w:rPr>
          <w:b/>
          <w:sz w:val="28"/>
          <w:szCs w:val="28"/>
        </w:rPr>
      </w:pPr>
    </w:p>
    <w:p w:rsidR="00E074B4" w:rsidRDefault="00E074B4" w:rsidP="00180749">
      <w:pPr>
        <w:spacing w:after="0" w:line="240" w:lineRule="auto"/>
        <w:jc w:val="center"/>
        <w:rPr>
          <w:b/>
          <w:sz w:val="28"/>
          <w:szCs w:val="28"/>
        </w:rPr>
      </w:pPr>
    </w:p>
    <w:p w:rsidR="00E074B4" w:rsidRDefault="00E074B4" w:rsidP="00180749">
      <w:pPr>
        <w:spacing w:after="0" w:line="240" w:lineRule="auto"/>
        <w:jc w:val="center"/>
        <w:rPr>
          <w:b/>
          <w:sz w:val="28"/>
          <w:szCs w:val="28"/>
        </w:rPr>
      </w:pPr>
    </w:p>
    <w:p w:rsidR="00180749" w:rsidRPr="00A9533A" w:rsidRDefault="00180749" w:rsidP="00A9533A">
      <w:pPr>
        <w:spacing w:after="0" w:line="240" w:lineRule="auto"/>
        <w:jc w:val="both"/>
        <w:rPr>
          <w:sz w:val="28"/>
          <w:szCs w:val="28"/>
        </w:rPr>
      </w:pPr>
    </w:p>
    <w:sectPr w:rsidR="00180749" w:rsidRPr="00A9533A" w:rsidSect="0071704A">
      <w:headerReference w:type="default" r:id="rId11"/>
      <w:pgSz w:w="12240" w:h="15840"/>
      <w:pgMar w:top="-709" w:right="616" w:bottom="624" w:left="1276" w:header="284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B33" w:rsidRDefault="00776B33" w:rsidP="00A12DDF">
      <w:pPr>
        <w:spacing w:after="0" w:line="240" w:lineRule="auto"/>
      </w:pPr>
      <w:r>
        <w:separator/>
      </w:r>
    </w:p>
  </w:endnote>
  <w:endnote w:type="continuationSeparator" w:id="0">
    <w:p w:rsidR="00776B33" w:rsidRDefault="00776B33" w:rsidP="00A1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B33" w:rsidRDefault="00776B33" w:rsidP="00A12DDF">
      <w:pPr>
        <w:spacing w:after="0" w:line="240" w:lineRule="auto"/>
      </w:pPr>
      <w:r>
        <w:separator/>
      </w:r>
    </w:p>
  </w:footnote>
  <w:footnote w:type="continuationSeparator" w:id="0">
    <w:p w:rsidR="00776B33" w:rsidRDefault="00776B33" w:rsidP="00A12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102363"/>
      <w:docPartObj>
        <w:docPartGallery w:val="Page Numbers (Top of Page)"/>
        <w:docPartUnique/>
      </w:docPartObj>
    </w:sdtPr>
    <w:sdtEndPr/>
    <w:sdtContent>
      <w:p w:rsidR="0071704A" w:rsidRDefault="0071704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8D9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01D86"/>
    <w:multiLevelType w:val="hybridMultilevel"/>
    <w:tmpl w:val="E0441DD2"/>
    <w:lvl w:ilvl="0" w:tplc="452E55C6">
      <w:start w:val="1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345C7299"/>
    <w:multiLevelType w:val="hybridMultilevel"/>
    <w:tmpl w:val="635AECA0"/>
    <w:lvl w:ilvl="0" w:tplc="800A8BE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598378D"/>
    <w:multiLevelType w:val="hybridMultilevel"/>
    <w:tmpl w:val="944E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107C1C"/>
    <w:multiLevelType w:val="hybridMultilevel"/>
    <w:tmpl w:val="27B6C386"/>
    <w:lvl w:ilvl="0" w:tplc="C7B6050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E9F"/>
    <w:rsid w:val="00072D37"/>
    <w:rsid w:val="000D3D34"/>
    <w:rsid w:val="000E71F0"/>
    <w:rsid w:val="001035B7"/>
    <w:rsid w:val="00135B27"/>
    <w:rsid w:val="00175C7E"/>
    <w:rsid w:val="00180749"/>
    <w:rsid w:val="0018535C"/>
    <w:rsid w:val="0020410A"/>
    <w:rsid w:val="00234584"/>
    <w:rsid w:val="0026681D"/>
    <w:rsid w:val="00287126"/>
    <w:rsid w:val="002A30A6"/>
    <w:rsid w:val="002D60F6"/>
    <w:rsid w:val="00341973"/>
    <w:rsid w:val="0039595D"/>
    <w:rsid w:val="003C54CF"/>
    <w:rsid w:val="003F4E0A"/>
    <w:rsid w:val="00467903"/>
    <w:rsid w:val="00473BF3"/>
    <w:rsid w:val="004837AA"/>
    <w:rsid w:val="004D6CB9"/>
    <w:rsid w:val="00527364"/>
    <w:rsid w:val="00584F7A"/>
    <w:rsid w:val="005E2581"/>
    <w:rsid w:val="00612103"/>
    <w:rsid w:val="006340DB"/>
    <w:rsid w:val="00650152"/>
    <w:rsid w:val="00680E01"/>
    <w:rsid w:val="00681F7F"/>
    <w:rsid w:val="006C6716"/>
    <w:rsid w:val="00707089"/>
    <w:rsid w:val="00716D71"/>
    <w:rsid w:val="0071704A"/>
    <w:rsid w:val="00746324"/>
    <w:rsid w:val="00776B33"/>
    <w:rsid w:val="007A7632"/>
    <w:rsid w:val="007A78C8"/>
    <w:rsid w:val="007B32B9"/>
    <w:rsid w:val="00800A89"/>
    <w:rsid w:val="00812517"/>
    <w:rsid w:val="008349D5"/>
    <w:rsid w:val="0088064B"/>
    <w:rsid w:val="009013AF"/>
    <w:rsid w:val="00951CAE"/>
    <w:rsid w:val="00967742"/>
    <w:rsid w:val="00981DC4"/>
    <w:rsid w:val="009D5AAD"/>
    <w:rsid w:val="009F4C75"/>
    <w:rsid w:val="00A03FEA"/>
    <w:rsid w:val="00A12DDF"/>
    <w:rsid w:val="00A73628"/>
    <w:rsid w:val="00A84F08"/>
    <w:rsid w:val="00A9533A"/>
    <w:rsid w:val="00AA79AA"/>
    <w:rsid w:val="00AB57A9"/>
    <w:rsid w:val="00AE33DA"/>
    <w:rsid w:val="00B17D6B"/>
    <w:rsid w:val="00B229F2"/>
    <w:rsid w:val="00B55DA2"/>
    <w:rsid w:val="00B81483"/>
    <w:rsid w:val="00B92A51"/>
    <w:rsid w:val="00BC4356"/>
    <w:rsid w:val="00BE0CF9"/>
    <w:rsid w:val="00C119A9"/>
    <w:rsid w:val="00CA2A1E"/>
    <w:rsid w:val="00D1368C"/>
    <w:rsid w:val="00D20E9F"/>
    <w:rsid w:val="00D50F09"/>
    <w:rsid w:val="00DB0691"/>
    <w:rsid w:val="00DB4D1A"/>
    <w:rsid w:val="00E074B4"/>
    <w:rsid w:val="00E224FC"/>
    <w:rsid w:val="00E41ABD"/>
    <w:rsid w:val="00E72B38"/>
    <w:rsid w:val="00E72E9C"/>
    <w:rsid w:val="00E9212B"/>
    <w:rsid w:val="00EA2D42"/>
    <w:rsid w:val="00EA474A"/>
    <w:rsid w:val="00EC18D9"/>
    <w:rsid w:val="00F104D5"/>
    <w:rsid w:val="00F6072A"/>
    <w:rsid w:val="00F9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73"/>
  </w:style>
  <w:style w:type="paragraph" w:styleId="1">
    <w:name w:val="heading 1"/>
    <w:basedOn w:val="a"/>
    <w:next w:val="a"/>
    <w:link w:val="10"/>
    <w:uiPriority w:val="9"/>
    <w:qFormat/>
    <w:rsid w:val="004D6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0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Л"/>
    <w:basedOn w:val="1"/>
    <w:autoRedefine/>
    <w:qFormat/>
    <w:rsid w:val="004D6CB9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customStyle="1" w:styleId="10">
    <w:name w:val="Заголовок 1 Знак"/>
    <w:basedOn w:val="a0"/>
    <w:link w:val="1"/>
    <w:uiPriority w:val="9"/>
    <w:rsid w:val="004D6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Нормальный (таблица)"/>
    <w:basedOn w:val="a"/>
    <w:next w:val="a"/>
    <w:rsid w:val="008806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lang w:eastAsia="ru-RU"/>
    </w:rPr>
  </w:style>
  <w:style w:type="paragraph" w:customStyle="1" w:styleId="Default">
    <w:name w:val="Default"/>
    <w:rsid w:val="00F6072A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  <w:style w:type="character" w:customStyle="1" w:styleId="a5">
    <w:name w:val="Без интервала Знак"/>
    <w:link w:val="a6"/>
    <w:uiPriority w:val="1"/>
    <w:locked/>
    <w:rsid w:val="00F6072A"/>
    <w:rPr>
      <w:lang w:val="en-US"/>
    </w:rPr>
  </w:style>
  <w:style w:type="paragraph" w:styleId="a6">
    <w:name w:val="No Spacing"/>
    <w:link w:val="a5"/>
    <w:uiPriority w:val="1"/>
    <w:qFormat/>
    <w:rsid w:val="00F6072A"/>
    <w:pPr>
      <w:spacing w:after="0" w:line="240" w:lineRule="auto"/>
    </w:pPr>
    <w:rPr>
      <w:lang w:val="en-US"/>
    </w:rPr>
  </w:style>
  <w:style w:type="paragraph" w:customStyle="1" w:styleId="ConsPlusNormal">
    <w:name w:val="ConsPlusNormal"/>
    <w:link w:val="ConsPlusNormal0"/>
    <w:rsid w:val="00EA4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EA474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A474A"/>
    <w:rPr>
      <w:rFonts w:ascii="Courier New" w:eastAsia="Times New Roman" w:hAnsi="Courier New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3F4E0A"/>
    <w:pPr>
      <w:ind w:left="720"/>
      <w:contextualSpacing/>
    </w:pPr>
  </w:style>
  <w:style w:type="character" w:customStyle="1" w:styleId="ab">
    <w:name w:val="Гипертекстовая ссылка"/>
    <w:rsid w:val="003F4E0A"/>
    <w:rPr>
      <w:rFonts w:cs="Times New Roman"/>
      <w:b/>
      <w:bCs/>
      <w:color w:val="008000"/>
    </w:rPr>
  </w:style>
  <w:style w:type="paragraph" w:styleId="ac">
    <w:name w:val="Balloon Text"/>
    <w:basedOn w:val="a"/>
    <w:link w:val="ad"/>
    <w:uiPriority w:val="99"/>
    <w:semiHidden/>
    <w:unhideWhenUsed/>
    <w:rsid w:val="00F1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04D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A12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12DDF"/>
  </w:style>
  <w:style w:type="paragraph" w:styleId="af0">
    <w:name w:val="footer"/>
    <w:basedOn w:val="a"/>
    <w:link w:val="af1"/>
    <w:uiPriority w:val="99"/>
    <w:unhideWhenUsed/>
    <w:rsid w:val="00A12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12DDF"/>
  </w:style>
  <w:style w:type="table" w:styleId="af2">
    <w:name w:val="Table Grid"/>
    <w:basedOn w:val="a1"/>
    <w:uiPriority w:val="59"/>
    <w:rsid w:val="00266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A3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ink w:val="ConsPlusNormal"/>
    <w:locked/>
    <w:rsid w:val="00B17D6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Абзац списка Знак"/>
    <w:link w:val="a9"/>
    <w:uiPriority w:val="34"/>
    <w:locked/>
    <w:rsid w:val="006340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2036354.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701647F640B1063F9CC569EF7E1E3F1614DDE0D146101FCA207B635A80821422B08B846777C70yAe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7D8C9-72E9-4B11-B4D1-42B49546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3773</Words>
  <Characters>21508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5614-55-494</dc:creator>
  <cp:lastModifiedBy>INET</cp:lastModifiedBy>
  <cp:revision>6</cp:revision>
  <cp:lastPrinted>2019-06-05T07:39:00Z</cp:lastPrinted>
  <dcterms:created xsi:type="dcterms:W3CDTF">2019-06-03T12:26:00Z</dcterms:created>
  <dcterms:modified xsi:type="dcterms:W3CDTF">2019-06-06T07:07:00Z</dcterms:modified>
</cp:coreProperties>
</file>